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50" w:rsidRDefault="003F3850" w:rsidP="003F3850">
      <w:pPr>
        <w:rPr>
          <w:b/>
          <w:bCs/>
          <w:noProof/>
        </w:rPr>
      </w:pPr>
    </w:p>
    <w:p w:rsidR="003F3850" w:rsidRDefault="003F3850" w:rsidP="003F3850">
      <w:pPr>
        <w:jc w:val="center"/>
        <w:rPr>
          <w:b/>
          <w:snapToGrid w:val="0"/>
        </w:rPr>
      </w:pPr>
      <w:r>
        <w:rPr>
          <w:b/>
          <w:noProof/>
        </w:rPr>
        <w:drawing>
          <wp:inline distT="0" distB="0" distL="0" distR="0">
            <wp:extent cx="713740" cy="6896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850" w:rsidRDefault="003F3850" w:rsidP="003F3850">
      <w:pPr>
        <w:pStyle w:val="a9"/>
        <w:jc w:val="center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  <w:snapToGrid w:val="0"/>
        </w:rPr>
        <w:t xml:space="preserve">КАБАРДИНО-БАЛКАРСКАЯ РЕСПУБЛИКА </w:t>
      </w:r>
    </w:p>
    <w:p w:rsidR="003F3850" w:rsidRDefault="003F3850" w:rsidP="003F3850">
      <w:pPr>
        <w:pStyle w:val="a9"/>
        <w:jc w:val="center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  <w:snapToGrid w:val="0"/>
        </w:rPr>
        <w:t>МУНИЦИПАЛЬНОЕ УЧРЕЖДЕНИЕ «АДМИНИСТРАЦИЯ СЕЛЬСКОГО ПОСЕЛЕНИЯ ЖЕМТАЛА ЧЕРЕКСКОГО МУНИЦИПАЛЬНОГО РАЙОНА»</w:t>
      </w:r>
    </w:p>
    <w:p w:rsidR="003F3850" w:rsidRDefault="003F3850" w:rsidP="003F3850">
      <w:pPr>
        <w:pBdr>
          <w:top w:val="single" w:sz="12" w:space="1" w:color="auto"/>
          <w:bottom w:val="single" w:sz="12" w:space="1" w:color="auto"/>
        </w:pBdr>
        <w:rPr>
          <w:b/>
          <w:snapToGrid w:val="0"/>
        </w:rPr>
      </w:pPr>
      <w:r>
        <w:rPr>
          <w:b/>
          <w:snapToGrid w:val="0"/>
        </w:rPr>
        <w:t xml:space="preserve">        361804, </w:t>
      </w:r>
      <w:proofErr w:type="spellStart"/>
      <w:r>
        <w:rPr>
          <w:b/>
          <w:snapToGrid w:val="0"/>
        </w:rPr>
        <w:t>Черекский</w:t>
      </w:r>
      <w:proofErr w:type="spellEnd"/>
      <w:r>
        <w:rPr>
          <w:b/>
          <w:snapToGrid w:val="0"/>
        </w:rPr>
        <w:t xml:space="preserve"> район, с.п</w:t>
      </w:r>
      <w:proofErr w:type="gramStart"/>
      <w:r>
        <w:rPr>
          <w:b/>
          <w:snapToGrid w:val="0"/>
        </w:rPr>
        <w:t>.Ж</w:t>
      </w:r>
      <w:proofErr w:type="gramEnd"/>
      <w:r>
        <w:rPr>
          <w:b/>
          <w:snapToGrid w:val="0"/>
        </w:rPr>
        <w:t xml:space="preserve">емтала, ул.Ленина, №93, телефон: 73-3-60, </w:t>
      </w:r>
    </w:p>
    <w:p w:rsidR="003F3850" w:rsidRDefault="003F3850" w:rsidP="003F3850">
      <w:pPr>
        <w:pBdr>
          <w:top w:val="single" w:sz="12" w:space="1" w:color="auto"/>
          <w:bottom w:val="single" w:sz="12" w:space="1" w:color="auto"/>
        </w:pBdr>
        <w:rPr>
          <w:b/>
          <w:snapToGrid w:val="0"/>
          <w:lang w:val="en-US"/>
        </w:rPr>
      </w:pPr>
      <w:r>
        <w:rPr>
          <w:b/>
          <w:snapToGrid w:val="0"/>
        </w:rPr>
        <w:t>факс</w:t>
      </w:r>
      <w:r>
        <w:rPr>
          <w:b/>
          <w:snapToGrid w:val="0"/>
          <w:lang w:val="en-US"/>
        </w:rPr>
        <w:t>: 73-3-87,  e-mail: hasansh-a@mail.ru</w:t>
      </w:r>
    </w:p>
    <w:p w:rsidR="003F3850" w:rsidRDefault="003F3850" w:rsidP="003F3850">
      <w:pPr>
        <w:ind w:left="-360"/>
        <w:rPr>
          <w:b/>
          <w:bCs/>
          <w:lang w:val="en-US"/>
        </w:rPr>
      </w:pPr>
      <w:r>
        <w:rPr>
          <w:b/>
          <w:bCs/>
          <w:lang w:val="en-US"/>
        </w:rPr>
        <w:t xml:space="preserve">     </w:t>
      </w:r>
    </w:p>
    <w:p w:rsidR="004F46AC" w:rsidRPr="003F3850" w:rsidRDefault="004F46AC" w:rsidP="003F3850">
      <w:pPr>
        <w:ind w:left="-360"/>
        <w:rPr>
          <w:b/>
          <w:bCs/>
          <w:lang w:val="en-US"/>
        </w:rPr>
      </w:pPr>
      <w:r w:rsidRPr="003F3850">
        <w:rPr>
          <w:b/>
          <w:bCs/>
          <w:lang w:val="en-US"/>
        </w:rPr>
        <w:t xml:space="preserve"> </w:t>
      </w:r>
    </w:p>
    <w:p w:rsidR="004F46AC" w:rsidRDefault="004F46AC" w:rsidP="004F46AC">
      <w:pPr>
        <w:rPr>
          <w:b/>
          <w:sz w:val="24"/>
          <w:szCs w:val="24"/>
        </w:rPr>
      </w:pPr>
      <w:r>
        <w:rPr>
          <w:b/>
          <w:sz w:val="24"/>
          <w:szCs w:val="24"/>
        </w:rPr>
        <w:t>« 0</w:t>
      </w:r>
      <w:r w:rsidR="00E904B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» </w:t>
      </w:r>
      <w:r w:rsidR="00E904BB">
        <w:rPr>
          <w:b/>
          <w:sz w:val="24"/>
          <w:szCs w:val="24"/>
        </w:rPr>
        <w:t>августа</w:t>
      </w:r>
      <w:r>
        <w:rPr>
          <w:b/>
          <w:sz w:val="24"/>
          <w:szCs w:val="24"/>
        </w:rPr>
        <w:t xml:space="preserve"> 201</w:t>
      </w:r>
      <w:r w:rsidR="00E904B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г.</w:t>
      </w:r>
    </w:p>
    <w:p w:rsidR="004F46AC" w:rsidRDefault="004F46AC" w:rsidP="004F46AC">
      <w:pPr>
        <w:jc w:val="center"/>
        <w:rPr>
          <w:b/>
          <w:sz w:val="24"/>
          <w:szCs w:val="24"/>
        </w:rPr>
      </w:pPr>
    </w:p>
    <w:p w:rsidR="004F46AC" w:rsidRPr="00A53813" w:rsidRDefault="0021221B" w:rsidP="004F46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  № 62</w:t>
      </w:r>
    </w:p>
    <w:p w:rsidR="004F46AC" w:rsidRDefault="004F46AC" w:rsidP="004F46AC">
      <w:pPr>
        <w:jc w:val="both"/>
        <w:rPr>
          <w:sz w:val="28"/>
          <w:szCs w:val="28"/>
        </w:rPr>
      </w:pPr>
    </w:p>
    <w:p w:rsidR="004F46AC" w:rsidRPr="00E904BB" w:rsidRDefault="004F46AC" w:rsidP="004F46AC">
      <w:pPr>
        <w:jc w:val="both"/>
        <w:rPr>
          <w:sz w:val="24"/>
          <w:szCs w:val="24"/>
        </w:rPr>
      </w:pPr>
      <w:r w:rsidRPr="00E904BB">
        <w:rPr>
          <w:sz w:val="24"/>
          <w:szCs w:val="24"/>
        </w:rPr>
        <w:t xml:space="preserve">О плане действий по ликвидации последствий аварийных ситуаций </w:t>
      </w:r>
    </w:p>
    <w:p w:rsidR="004F46AC" w:rsidRPr="00E904BB" w:rsidRDefault="004F46AC" w:rsidP="004F46AC">
      <w:pPr>
        <w:jc w:val="both"/>
        <w:rPr>
          <w:sz w:val="24"/>
          <w:szCs w:val="24"/>
        </w:rPr>
      </w:pPr>
      <w:r w:rsidRPr="00E904BB">
        <w:rPr>
          <w:sz w:val="24"/>
          <w:szCs w:val="24"/>
        </w:rPr>
        <w:t>на системах теплоснабж</w:t>
      </w:r>
      <w:r w:rsidR="003F3850">
        <w:rPr>
          <w:sz w:val="24"/>
          <w:szCs w:val="24"/>
        </w:rPr>
        <w:t>ения сельского поселения Жемтала</w:t>
      </w:r>
    </w:p>
    <w:p w:rsidR="004F46AC" w:rsidRPr="00E904BB" w:rsidRDefault="004F46AC" w:rsidP="004F46AC">
      <w:pPr>
        <w:jc w:val="both"/>
        <w:rPr>
          <w:sz w:val="24"/>
          <w:szCs w:val="24"/>
        </w:rPr>
      </w:pPr>
      <w:r w:rsidRPr="00E904BB">
        <w:rPr>
          <w:sz w:val="24"/>
          <w:szCs w:val="24"/>
        </w:rPr>
        <w:tab/>
      </w:r>
    </w:p>
    <w:p w:rsidR="004F46AC" w:rsidRPr="00E904BB" w:rsidRDefault="004F46AC" w:rsidP="004F46AC">
      <w:pPr>
        <w:jc w:val="both"/>
        <w:rPr>
          <w:sz w:val="24"/>
          <w:szCs w:val="24"/>
        </w:rPr>
      </w:pPr>
      <w:proofErr w:type="gramStart"/>
      <w:r w:rsidRPr="00E904BB">
        <w:rPr>
          <w:sz w:val="24"/>
          <w:szCs w:val="24"/>
        </w:rPr>
        <w:t>В соответствии с Федеральными законами от 06.10.2013г. №131-ФЗ «Общих принципах организации местного самоуправления в Российской Федерации», от 27.07.2010г. № 190 «О теплоснабжении», Жилищным кодексом Российской Федерации от 29.12.2004г., Постановлением Правительства РФ от 06.05.2011г. №354 «О предоставлении коммунальных услуг собственникам и пользователям помещений в многоквартирных домах и жилых домов», в целях обеспечения координации, оперативного взаимодействия и реагирования служб</w:t>
      </w:r>
      <w:proofErr w:type="gramEnd"/>
      <w:r w:rsidRPr="00E904BB">
        <w:rPr>
          <w:sz w:val="24"/>
          <w:szCs w:val="24"/>
        </w:rPr>
        <w:t xml:space="preserve"> сельского поселения </w:t>
      </w:r>
      <w:r w:rsidR="003F3850">
        <w:rPr>
          <w:sz w:val="24"/>
          <w:szCs w:val="24"/>
        </w:rPr>
        <w:t>Жемтала</w:t>
      </w:r>
      <w:r w:rsidRPr="00E904BB">
        <w:rPr>
          <w:sz w:val="24"/>
          <w:szCs w:val="24"/>
        </w:rPr>
        <w:t xml:space="preserve">, организаций всех форм собственности при возникновении нештатных ситуаций (аварий) на объектах энергетики, жилищно-коммунального комплекса, жилищного фонда и социально-значимых объектах, администрация сельского поселения </w:t>
      </w:r>
      <w:r w:rsidR="003F3850">
        <w:rPr>
          <w:sz w:val="24"/>
          <w:szCs w:val="24"/>
        </w:rPr>
        <w:t>Жемтала</w:t>
      </w:r>
      <w:r w:rsidRPr="00E904BB">
        <w:rPr>
          <w:sz w:val="24"/>
          <w:szCs w:val="24"/>
        </w:rPr>
        <w:t xml:space="preserve"> постановляет:</w:t>
      </w:r>
    </w:p>
    <w:p w:rsidR="004F46AC" w:rsidRPr="00E904BB" w:rsidRDefault="004F46AC" w:rsidP="004F46AC">
      <w:pPr>
        <w:jc w:val="both"/>
        <w:rPr>
          <w:sz w:val="24"/>
          <w:szCs w:val="24"/>
        </w:rPr>
      </w:pPr>
      <w:r w:rsidRPr="00E904BB">
        <w:rPr>
          <w:sz w:val="24"/>
          <w:szCs w:val="24"/>
        </w:rPr>
        <w:tab/>
        <w:t xml:space="preserve">1. Утвердить план действий по ликвидации последствий аварийных ситуаций на системах теплоснабжения сельского поселения </w:t>
      </w:r>
      <w:r w:rsidR="003F3850">
        <w:rPr>
          <w:sz w:val="24"/>
          <w:szCs w:val="24"/>
        </w:rPr>
        <w:t>Жемтала</w:t>
      </w:r>
      <w:r w:rsidRPr="00E904BB">
        <w:rPr>
          <w:sz w:val="24"/>
          <w:szCs w:val="24"/>
        </w:rPr>
        <w:t>.</w:t>
      </w:r>
    </w:p>
    <w:p w:rsidR="004F46AC" w:rsidRPr="00E904BB" w:rsidRDefault="004F46AC" w:rsidP="004F46AC">
      <w:pPr>
        <w:jc w:val="both"/>
        <w:rPr>
          <w:sz w:val="24"/>
          <w:szCs w:val="24"/>
        </w:rPr>
      </w:pPr>
      <w:r w:rsidRPr="00E904BB">
        <w:rPr>
          <w:sz w:val="24"/>
          <w:szCs w:val="24"/>
        </w:rPr>
        <w:tab/>
        <w:t xml:space="preserve">2. Рекомендовать руководителям организаций жилищно-коммунального комплекса и социально-значимых объектов сельского поселения </w:t>
      </w:r>
      <w:r w:rsidR="003F3850">
        <w:rPr>
          <w:sz w:val="24"/>
          <w:szCs w:val="24"/>
        </w:rPr>
        <w:t>Жемтала</w:t>
      </w:r>
      <w:r w:rsidRPr="00E904BB">
        <w:rPr>
          <w:sz w:val="24"/>
          <w:szCs w:val="24"/>
        </w:rPr>
        <w:t xml:space="preserve"> при локализации и ликвидации аварийных и нештатных ситуаций в области жилищно-коммунального комплекса, а также в практической деятельности руководствоваться планом действий по ликвидации последствий аварийных ситуаций на системах теплоснабжения сельского поселения </w:t>
      </w:r>
      <w:r w:rsidR="003F3850">
        <w:rPr>
          <w:sz w:val="24"/>
          <w:szCs w:val="24"/>
        </w:rPr>
        <w:t>Жемтала</w:t>
      </w:r>
      <w:r w:rsidRPr="00E904BB">
        <w:rPr>
          <w:sz w:val="24"/>
          <w:szCs w:val="24"/>
        </w:rPr>
        <w:t>.</w:t>
      </w:r>
    </w:p>
    <w:p w:rsidR="004F46AC" w:rsidRPr="00E904BB" w:rsidRDefault="004F46AC" w:rsidP="004F46AC">
      <w:pPr>
        <w:ind w:firstLine="360"/>
        <w:jc w:val="both"/>
        <w:rPr>
          <w:sz w:val="24"/>
          <w:szCs w:val="24"/>
        </w:rPr>
      </w:pPr>
      <w:r w:rsidRPr="00E904BB">
        <w:rPr>
          <w:sz w:val="24"/>
          <w:szCs w:val="24"/>
        </w:rPr>
        <w:tab/>
      </w:r>
      <w:r w:rsidR="00E904BB">
        <w:rPr>
          <w:sz w:val="24"/>
          <w:szCs w:val="24"/>
        </w:rPr>
        <w:t xml:space="preserve">       </w:t>
      </w:r>
      <w:r w:rsidR="003F3850">
        <w:rPr>
          <w:sz w:val="24"/>
          <w:szCs w:val="24"/>
        </w:rPr>
        <w:t>3</w:t>
      </w:r>
      <w:r w:rsidR="00E904BB">
        <w:rPr>
          <w:sz w:val="24"/>
          <w:szCs w:val="24"/>
        </w:rPr>
        <w:t xml:space="preserve">. </w:t>
      </w:r>
      <w:r w:rsidRPr="00E904BB">
        <w:rPr>
          <w:sz w:val="24"/>
          <w:szCs w:val="24"/>
        </w:rPr>
        <w:t xml:space="preserve">Настоящее постановление разместить </w:t>
      </w:r>
      <w:r w:rsidR="00C27D1F">
        <w:rPr>
          <w:sz w:val="24"/>
          <w:szCs w:val="24"/>
        </w:rPr>
        <w:t xml:space="preserve">на официальном сайте </w:t>
      </w:r>
      <w:r w:rsidR="003F3850">
        <w:rPr>
          <w:sz w:val="24"/>
          <w:szCs w:val="24"/>
        </w:rPr>
        <w:t>сельского поселения Жемтала</w:t>
      </w:r>
    </w:p>
    <w:p w:rsidR="004F46AC" w:rsidRPr="00E904BB" w:rsidRDefault="004F46AC" w:rsidP="004F46AC">
      <w:pPr>
        <w:jc w:val="both"/>
        <w:rPr>
          <w:sz w:val="24"/>
          <w:szCs w:val="24"/>
        </w:rPr>
      </w:pPr>
      <w:r w:rsidRPr="00E904BB">
        <w:rPr>
          <w:sz w:val="24"/>
          <w:szCs w:val="24"/>
        </w:rPr>
        <w:t xml:space="preserve">     </w:t>
      </w:r>
      <w:r w:rsidR="003F3850">
        <w:rPr>
          <w:sz w:val="24"/>
          <w:szCs w:val="24"/>
        </w:rPr>
        <w:t xml:space="preserve">        4</w:t>
      </w:r>
      <w:r w:rsidRPr="00E904BB">
        <w:rPr>
          <w:sz w:val="24"/>
          <w:szCs w:val="24"/>
        </w:rPr>
        <w:t xml:space="preserve">. </w:t>
      </w:r>
      <w:proofErr w:type="gramStart"/>
      <w:r w:rsidRPr="00E904BB">
        <w:rPr>
          <w:sz w:val="24"/>
          <w:szCs w:val="24"/>
        </w:rPr>
        <w:t>Контроль за</w:t>
      </w:r>
      <w:proofErr w:type="gramEnd"/>
      <w:r w:rsidRPr="00E904BB">
        <w:rPr>
          <w:sz w:val="24"/>
          <w:szCs w:val="24"/>
        </w:rPr>
        <w:t xml:space="preserve"> исполнением настоящего постановления возложить на  </w:t>
      </w:r>
      <w:r w:rsidR="003F3850">
        <w:rPr>
          <w:sz w:val="24"/>
          <w:szCs w:val="24"/>
        </w:rPr>
        <w:t xml:space="preserve">специалиста администрации с.п. Жемтала </w:t>
      </w:r>
      <w:proofErr w:type="spellStart"/>
      <w:r w:rsidR="003F3850">
        <w:rPr>
          <w:sz w:val="24"/>
          <w:szCs w:val="24"/>
        </w:rPr>
        <w:t>Казиева</w:t>
      </w:r>
      <w:proofErr w:type="spellEnd"/>
      <w:r w:rsidR="003F3850">
        <w:rPr>
          <w:sz w:val="24"/>
          <w:szCs w:val="24"/>
        </w:rPr>
        <w:t xml:space="preserve"> А.А</w:t>
      </w:r>
      <w:r w:rsidRPr="00E904BB">
        <w:rPr>
          <w:sz w:val="24"/>
          <w:szCs w:val="24"/>
        </w:rPr>
        <w:t>.</w:t>
      </w:r>
    </w:p>
    <w:p w:rsidR="004F46AC" w:rsidRDefault="004F46AC" w:rsidP="004F46AC">
      <w:pPr>
        <w:jc w:val="both"/>
        <w:rPr>
          <w:sz w:val="28"/>
          <w:szCs w:val="28"/>
        </w:rPr>
      </w:pPr>
      <w:r w:rsidRPr="001D1D74">
        <w:rPr>
          <w:sz w:val="28"/>
          <w:szCs w:val="28"/>
        </w:rPr>
        <w:tab/>
      </w:r>
    </w:p>
    <w:p w:rsidR="00E904BB" w:rsidRDefault="00E904BB" w:rsidP="004F46AC">
      <w:pPr>
        <w:jc w:val="both"/>
        <w:rPr>
          <w:sz w:val="28"/>
          <w:szCs w:val="28"/>
        </w:rPr>
      </w:pPr>
    </w:p>
    <w:p w:rsidR="004F46AC" w:rsidRDefault="004F46AC" w:rsidP="004F46AC">
      <w:pPr>
        <w:jc w:val="both"/>
        <w:rPr>
          <w:sz w:val="28"/>
          <w:szCs w:val="28"/>
        </w:rPr>
      </w:pPr>
    </w:p>
    <w:p w:rsidR="00E904BB" w:rsidRDefault="004F46AC" w:rsidP="00E904BB">
      <w:pPr>
        <w:jc w:val="both"/>
        <w:rPr>
          <w:sz w:val="24"/>
          <w:szCs w:val="24"/>
        </w:rPr>
      </w:pPr>
      <w:r w:rsidRPr="00E904BB">
        <w:rPr>
          <w:sz w:val="24"/>
          <w:szCs w:val="24"/>
        </w:rPr>
        <w:t>Глава местной администрации</w:t>
      </w:r>
    </w:p>
    <w:p w:rsidR="004F46AC" w:rsidRPr="00E904BB" w:rsidRDefault="004F46AC" w:rsidP="00E904BB">
      <w:pPr>
        <w:jc w:val="both"/>
        <w:rPr>
          <w:sz w:val="24"/>
          <w:szCs w:val="24"/>
        </w:rPr>
      </w:pPr>
      <w:r w:rsidRPr="00E904BB">
        <w:rPr>
          <w:sz w:val="24"/>
          <w:szCs w:val="24"/>
        </w:rPr>
        <w:t xml:space="preserve">сельского поселения  </w:t>
      </w:r>
      <w:r w:rsidR="003F3850">
        <w:rPr>
          <w:sz w:val="24"/>
          <w:szCs w:val="24"/>
        </w:rPr>
        <w:t xml:space="preserve">Жемтала </w:t>
      </w:r>
      <w:r w:rsidRPr="00E904BB">
        <w:rPr>
          <w:sz w:val="24"/>
          <w:szCs w:val="24"/>
        </w:rPr>
        <w:t xml:space="preserve">          </w:t>
      </w:r>
      <w:r w:rsidR="00E904BB">
        <w:rPr>
          <w:sz w:val="24"/>
          <w:szCs w:val="24"/>
        </w:rPr>
        <w:t xml:space="preserve">         </w:t>
      </w:r>
      <w:r w:rsidRPr="00E904BB">
        <w:rPr>
          <w:sz w:val="24"/>
          <w:szCs w:val="24"/>
        </w:rPr>
        <w:t xml:space="preserve">        </w:t>
      </w:r>
      <w:r w:rsidR="00E904BB">
        <w:rPr>
          <w:sz w:val="24"/>
          <w:szCs w:val="24"/>
        </w:rPr>
        <w:t xml:space="preserve">         </w:t>
      </w:r>
      <w:r w:rsidR="003F3850">
        <w:rPr>
          <w:sz w:val="24"/>
          <w:szCs w:val="24"/>
        </w:rPr>
        <w:t xml:space="preserve">              Х.М.Докшукин</w:t>
      </w:r>
    </w:p>
    <w:p w:rsidR="00E904BB" w:rsidRDefault="00E904BB" w:rsidP="00E31365">
      <w:pPr>
        <w:jc w:val="right"/>
      </w:pPr>
    </w:p>
    <w:p w:rsidR="00E904BB" w:rsidRDefault="00E904BB" w:rsidP="00E31365">
      <w:pPr>
        <w:jc w:val="right"/>
      </w:pPr>
    </w:p>
    <w:p w:rsidR="00E904BB" w:rsidRDefault="00E904BB" w:rsidP="00E31365">
      <w:pPr>
        <w:jc w:val="right"/>
      </w:pPr>
    </w:p>
    <w:p w:rsidR="003F3850" w:rsidRDefault="003F3850" w:rsidP="00E31365">
      <w:pPr>
        <w:jc w:val="right"/>
      </w:pPr>
    </w:p>
    <w:p w:rsidR="003F3850" w:rsidRDefault="003F3850" w:rsidP="00E31365">
      <w:pPr>
        <w:jc w:val="right"/>
      </w:pPr>
    </w:p>
    <w:p w:rsidR="00E904BB" w:rsidRDefault="00E904BB" w:rsidP="00E31365">
      <w:pPr>
        <w:jc w:val="right"/>
      </w:pPr>
    </w:p>
    <w:p w:rsidR="00C27D1F" w:rsidRDefault="00C27D1F" w:rsidP="00E31365">
      <w:pPr>
        <w:jc w:val="right"/>
      </w:pPr>
    </w:p>
    <w:p w:rsidR="00E31365" w:rsidRPr="00E904BB" w:rsidRDefault="00E31365" w:rsidP="00E31365">
      <w:pPr>
        <w:jc w:val="right"/>
      </w:pPr>
      <w:r w:rsidRPr="00E904BB">
        <w:lastRenderedPageBreak/>
        <w:t>УТВЕРЖДЕН:</w:t>
      </w:r>
    </w:p>
    <w:p w:rsidR="00E31365" w:rsidRPr="00E904BB" w:rsidRDefault="00E31365" w:rsidP="00E31365">
      <w:pPr>
        <w:ind w:firstLine="708"/>
        <w:jc w:val="right"/>
      </w:pPr>
      <w:r w:rsidRPr="00E904BB">
        <w:t xml:space="preserve">                                                             постановлением </w:t>
      </w:r>
      <w:proofErr w:type="gramStart"/>
      <w:r w:rsidRPr="00E904BB">
        <w:t>местной</w:t>
      </w:r>
      <w:proofErr w:type="gramEnd"/>
      <w:r w:rsidRPr="00E904BB">
        <w:t xml:space="preserve"> </w:t>
      </w:r>
    </w:p>
    <w:p w:rsidR="00E31365" w:rsidRPr="00E904BB" w:rsidRDefault="00E31365" w:rsidP="00E31365">
      <w:pPr>
        <w:ind w:firstLine="708"/>
        <w:jc w:val="right"/>
      </w:pPr>
      <w:r w:rsidRPr="00E904BB">
        <w:t xml:space="preserve"> администрации сельского поселения</w:t>
      </w:r>
    </w:p>
    <w:p w:rsidR="00E31365" w:rsidRPr="00E904BB" w:rsidRDefault="00E31365" w:rsidP="00E31365">
      <w:pPr>
        <w:ind w:firstLine="708"/>
        <w:jc w:val="right"/>
      </w:pPr>
      <w:r w:rsidRPr="00E904BB">
        <w:t xml:space="preserve"> </w:t>
      </w:r>
      <w:r w:rsidR="003F3850">
        <w:t>Жемтала</w:t>
      </w:r>
      <w:r w:rsidRPr="00E904BB">
        <w:t xml:space="preserve">  </w:t>
      </w:r>
      <w:proofErr w:type="spellStart"/>
      <w:r w:rsidRPr="00E904BB">
        <w:t>Черекского</w:t>
      </w:r>
      <w:proofErr w:type="spellEnd"/>
      <w:r w:rsidRPr="00E904BB">
        <w:t xml:space="preserve"> </w:t>
      </w:r>
    </w:p>
    <w:p w:rsidR="00E31365" w:rsidRPr="00E904BB" w:rsidRDefault="00E31365" w:rsidP="00E31365">
      <w:pPr>
        <w:ind w:firstLine="708"/>
        <w:jc w:val="right"/>
      </w:pPr>
      <w:r w:rsidRPr="00E904BB">
        <w:t>муниципального района КБР</w:t>
      </w:r>
    </w:p>
    <w:p w:rsidR="00E31365" w:rsidRPr="00E904BB" w:rsidRDefault="00E31365" w:rsidP="00E31365">
      <w:r w:rsidRPr="00E904BB">
        <w:t xml:space="preserve">                                                                      </w:t>
      </w:r>
      <w:r w:rsidR="007E4B14" w:rsidRPr="00E904BB">
        <w:t xml:space="preserve">    </w:t>
      </w:r>
      <w:r w:rsidR="00E904BB">
        <w:t xml:space="preserve">                                                   </w:t>
      </w:r>
      <w:r w:rsidR="007E4B14" w:rsidRPr="00E904BB">
        <w:t xml:space="preserve">     </w:t>
      </w:r>
      <w:r w:rsidRPr="00E904BB">
        <w:t xml:space="preserve"> </w:t>
      </w:r>
      <w:r w:rsidR="007B520C" w:rsidRPr="00E904BB">
        <w:t>от «0</w:t>
      </w:r>
      <w:r w:rsidR="00E904BB">
        <w:t>1</w:t>
      </w:r>
      <w:r w:rsidRPr="00E904BB">
        <w:t>»</w:t>
      </w:r>
      <w:r w:rsidR="007B520C" w:rsidRPr="00E904BB">
        <w:t xml:space="preserve"> </w:t>
      </w:r>
      <w:r w:rsidR="00E904BB">
        <w:t>августа</w:t>
      </w:r>
      <w:r w:rsidRPr="00E904BB">
        <w:t xml:space="preserve"> 201</w:t>
      </w:r>
      <w:r w:rsidR="00E904BB">
        <w:t>8</w:t>
      </w:r>
      <w:r w:rsidRPr="00E904BB">
        <w:t xml:space="preserve"> г.</w:t>
      </w:r>
      <w:r w:rsidR="007B520C" w:rsidRPr="00E904BB">
        <w:t>№</w:t>
      </w:r>
      <w:r w:rsidR="0021221B">
        <w:t>62</w:t>
      </w:r>
    </w:p>
    <w:p w:rsidR="00E31365" w:rsidRPr="00E904BB" w:rsidRDefault="00E31365" w:rsidP="00E31365">
      <w:pPr>
        <w:ind w:left="5664" w:firstLine="708"/>
      </w:pPr>
    </w:p>
    <w:p w:rsidR="00E31365" w:rsidRPr="00E904BB" w:rsidRDefault="00E31365" w:rsidP="00E31365">
      <w:pPr>
        <w:ind w:left="5664" w:firstLine="708"/>
      </w:pPr>
    </w:p>
    <w:p w:rsidR="00E31365" w:rsidRPr="00E904BB" w:rsidRDefault="00E31365" w:rsidP="00E31365">
      <w:pPr>
        <w:jc w:val="center"/>
        <w:rPr>
          <w:b/>
        </w:rPr>
      </w:pPr>
      <w:proofErr w:type="gramStart"/>
      <w:r w:rsidRPr="00E904BB">
        <w:rPr>
          <w:b/>
        </w:rPr>
        <w:t>П</w:t>
      </w:r>
      <w:proofErr w:type="gramEnd"/>
      <w:r w:rsidRPr="00E904BB">
        <w:rPr>
          <w:b/>
        </w:rPr>
        <w:t xml:space="preserve"> Л А Н</w:t>
      </w:r>
    </w:p>
    <w:p w:rsidR="00E31365" w:rsidRPr="00E904BB" w:rsidRDefault="00E31365" w:rsidP="00E31365">
      <w:pPr>
        <w:ind w:firstLine="284"/>
        <w:jc w:val="center"/>
        <w:rPr>
          <w:b/>
        </w:rPr>
      </w:pPr>
      <w:r w:rsidRPr="00E904BB">
        <w:rPr>
          <w:b/>
        </w:rPr>
        <w:t>действий по ликвидации последствий аварийных ситуаций в системах теплоснабжения с.п</w:t>
      </w:r>
      <w:proofErr w:type="gramStart"/>
      <w:r w:rsidRPr="00E904BB">
        <w:rPr>
          <w:b/>
        </w:rPr>
        <w:t>.</w:t>
      </w:r>
      <w:r w:rsidR="003F3850">
        <w:rPr>
          <w:b/>
        </w:rPr>
        <w:t>Ж</w:t>
      </w:r>
      <w:proofErr w:type="gramEnd"/>
      <w:r w:rsidR="003F3850">
        <w:rPr>
          <w:b/>
        </w:rPr>
        <w:t>емтала</w:t>
      </w:r>
    </w:p>
    <w:p w:rsidR="00E31365" w:rsidRPr="00E904BB" w:rsidRDefault="00E31365" w:rsidP="00E31365">
      <w:pPr>
        <w:pStyle w:val="a5"/>
        <w:ind w:firstLine="0"/>
        <w:rPr>
          <w:b/>
          <w:sz w:val="20"/>
        </w:rPr>
      </w:pPr>
    </w:p>
    <w:p w:rsidR="00E31365" w:rsidRPr="00E904BB" w:rsidRDefault="00E31365" w:rsidP="00E31365">
      <w:pPr>
        <w:pStyle w:val="a5"/>
        <w:ind w:firstLine="0"/>
        <w:rPr>
          <w:b/>
          <w:sz w:val="20"/>
        </w:rPr>
      </w:pPr>
      <w:r w:rsidRPr="00E904BB">
        <w:rPr>
          <w:b/>
          <w:sz w:val="20"/>
        </w:rPr>
        <w:t>РАЗДЕЛ I</w:t>
      </w:r>
    </w:p>
    <w:p w:rsidR="00E31365" w:rsidRPr="00E904BB" w:rsidRDefault="00E31365" w:rsidP="00E31365"/>
    <w:p w:rsidR="00E31365" w:rsidRPr="00E904BB" w:rsidRDefault="00E31365" w:rsidP="00E31365">
      <w:pPr>
        <w:pStyle w:val="a7"/>
        <w:ind w:left="0" w:right="-1"/>
        <w:jc w:val="center"/>
        <w:rPr>
          <w:i w:val="0"/>
          <w:sz w:val="20"/>
        </w:rPr>
      </w:pPr>
      <w:r w:rsidRPr="00E904BB">
        <w:rPr>
          <w:i w:val="0"/>
          <w:sz w:val="20"/>
        </w:rPr>
        <w:t>Краткая характеристика тепловых сетей, потребителей тепловой энергии и оценка возможной обстановки при возникновении аварий</w:t>
      </w:r>
    </w:p>
    <w:p w:rsidR="00E31365" w:rsidRPr="00E904BB" w:rsidRDefault="00E31365" w:rsidP="00E31365">
      <w:pPr>
        <w:ind w:right="1440"/>
        <w:jc w:val="center"/>
      </w:pPr>
    </w:p>
    <w:p w:rsidR="00E31365" w:rsidRPr="00E904BB" w:rsidRDefault="00E31365" w:rsidP="00E31365">
      <w:pPr>
        <w:numPr>
          <w:ilvl w:val="1"/>
          <w:numId w:val="1"/>
        </w:numPr>
        <w:jc w:val="center"/>
        <w:rPr>
          <w:b/>
          <w:i/>
        </w:rPr>
      </w:pPr>
      <w:r w:rsidRPr="00E904BB">
        <w:rPr>
          <w:b/>
          <w:i/>
        </w:rPr>
        <w:t xml:space="preserve">Климат и погодно-климатические явления оказывающие влияние на эксплуатацию тепловых сетей </w:t>
      </w:r>
    </w:p>
    <w:p w:rsidR="00E31365" w:rsidRPr="00E904BB" w:rsidRDefault="00E31365" w:rsidP="00E31365">
      <w:pPr>
        <w:ind w:left="720"/>
        <w:rPr>
          <w:b/>
          <w:i/>
        </w:rPr>
      </w:pPr>
    </w:p>
    <w:p w:rsidR="00E31365" w:rsidRPr="00E904BB" w:rsidRDefault="00E31365" w:rsidP="00E31365">
      <w:r w:rsidRPr="00E904BB">
        <w:t>Климат умеренно-континентальный. Средняя температура зимой 0 - 5</w:t>
      </w:r>
      <w:proofErr w:type="gramStart"/>
      <w:r w:rsidRPr="00E904BB">
        <w:t>°С</w:t>
      </w:r>
      <w:proofErr w:type="gramEnd"/>
      <w:r w:rsidRPr="00E904BB">
        <w:t xml:space="preserve">, летом от + 25-26° С. </w:t>
      </w:r>
    </w:p>
    <w:p w:rsidR="00E31365" w:rsidRPr="00E904BB" w:rsidRDefault="00E31365" w:rsidP="00E31365">
      <w:r w:rsidRPr="00E904BB">
        <w:t>Среднегодовое количество осадков составляет 450-</w:t>
      </w:r>
      <w:smartTag w:uri="urn:schemas-microsoft-com:office:smarttags" w:element="metricconverter">
        <w:smartTagPr>
          <w:attr w:name="ProductID" w:val="520 мм"/>
        </w:smartTagPr>
        <w:r w:rsidRPr="00E904BB">
          <w:t>520 мм</w:t>
        </w:r>
      </w:smartTag>
      <w:r w:rsidRPr="00E904BB">
        <w:t>. Среднегодовая относительная влажность воздуха составляет 75 %.</w:t>
      </w:r>
    </w:p>
    <w:p w:rsidR="00E31365" w:rsidRPr="00E904BB" w:rsidRDefault="00E31365" w:rsidP="00E31365">
      <w:r w:rsidRPr="00E904BB">
        <w:t>Зима наступает обычно в начале ноября. Наиболее холодным периодом зимы обычно бывает вторая половина января - первая половина февраля, когда возможны понижения температуры воздуха до –15-20 град. и ниже. Почва за зиму промерзает на глубину 10-</w:t>
      </w:r>
      <w:smartTag w:uri="urn:schemas-microsoft-com:office:smarttags" w:element="metricconverter">
        <w:smartTagPr>
          <w:attr w:name="ProductID" w:val="15 см"/>
        </w:smartTagPr>
        <w:r w:rsidRPr="00E904BB">
          <w:t>15 см</w:t>
        </w:r>
      </w:smartTag>
      <w:r w:rsidRPr="00E904BB">
        <w:t>. Зима продолжается в среднем 90-100 дней.</w:t>
      </w:r>
    </w:p>
    <w:p w:rsidR="00E31365" w:rsidRPr="00E904BB" w:rsidRDefault="00E31365" w:rsidP="00E31365">
      <w:r w:rsidRPr="00E904BB">
        <w:t xml:space="preserve">Весна обычно начинается 5-7 марта. Полный сход снежного покрова с полей происходит к середине марта. </w:t>
      </w:r>
    </w:p>
    <w:p w:rsidR="00E31365" w:rsidRPr="00E904BB" w:rsidRDefault="00E31365" w:rsidP="00E31365">
      <w:r w:rsidRPr="00E904BB">
        <w:t>Осень начинается в первых числах октября. Средняя температура воздуха в октябре составляет (+)10,5-11,5 град, в ноябре (+)3-4 град. Наступление первых осенних заморозков приходиться на начало и середину  ноября.</w:t>
      </w:r>
    </w:p>
    <w:p w:rsidR="00E31365" w:rsidRPr="00E904BB" w:rsidRDefault="00E31365" w:rsidP="00E31365"/>
    <w:p w:rsidR="00E31365" w:rsidRPr="00E904BB" w:rsidRDefault="00E31365" w:rsidP="00E31365">
      <w:pPr>
        <w:pStyle w:val="2"/>
        <w:spacing w:line="240" w:lineRule="auto"/>
        <w:jc w:val="center"/>
        <w:rPr>
          <w:b/>
          <w:i/>
        </w:rPr>
      </w:pPr>
      <w:r w:rsidRPr="00E904BB">
        <w:rPr>
          <w:b/>
          <w:i/>
        </w:rPr>
        <w:t>1.2. Административное деление, население и населенные пункты</w:t>
      </w:r>
    </w:p>
    <w:p w:rsidR="00E31365" w:rsidRPr="00E904BB" w:rsidRDefault="00E31365" w:rsidP="00E31365">
      <w:pPr>
        <w:pStyle w:val="2"/>
        <w:spacing w:line="240" w:lineRule="auto"/>
        <w:jc w:val="center"/>
        <w:rPr>
          <w:b/>
          <w:i/>
        </w:rPr>
      </w:pPr>
      <w:r w:rsidRPr="00E904BB">
        <w:rPr>
          <w:b/>
          <w:i/>
        </w:rPr>
        <w:t xml:space="preserve">с.п. </w:t>
      </w:r>
      <w:r w:rsidR="003F3850">
        <w:rPr>
          <w:b/>
          <w:i/>
        </w:rPr>
        <w:t>Жемтала</w:t>
      </w:r>
    </w:p>
    <w:p w:rsidR="00E31365" w:rsidRPr="00E904BB" w:rsidRDefault="00E31365" w:rsidP="00E31365">
      <w:pPr>
        <w:ind w:firstLine="720"/>
        <w:jc w:val="both"/>
      </w:pPr>
      <w:r w:rsidRPr="00E904BB">
        <w:t xml:space="preserve">Сельское поселение </w:t>
      </w:r>
      <w:r w:rsidR="003F3850">
        <w:t>Жемтала</w:t>
      </w:r>
      <w:r w:rsidRPr="00E904BB">
        <w:t xml:space="preserve"> </w:t>
      </w:r>
      <w:proofErr w:type="gramStart"/>
      <w:r w:rsidRPr="00E904BB">
        <w:t>в</w:t>
      </w:r>
      <w:proofErr w:type="gramEnd"/>
      <w:r w:rsidRPr="00E904BB">
        <w:t xml:space="preserve"> ходит  </w:t>
      </w:r>
      <w:proofErr w:type="gramStart"/>
      <w:r w:rsidRPr="00E904BB">
        <w:t>в</w:t>
      </w:r>
      <w:proofErr w:type="gramEnd"/>
      <w:r w:rsidRPr="00E904BB">
        <w:t xml:space="preserve"> состав </w:t>
      </w:r>
      <w:proofErr w:type="spellStart"/>
      <w:r w:rsidRPr="00E904BB">
        <w:t>Черекского</w:t>
      </w:r>
      <w:proofErr w:type="spellEnd"/>
      <w:r w:rsidRPr="00E904BB">
        <w:t xml:space="preserve"> муниципального района и состоит из одного поселения </w:t>
      </w:r>
      <w:r w:rsidR="003F3850">
        <w:t>Жемтала</w:t>
      </w:r>
      <w:r w:rsidRPr="00E904BB">
        <w:t>.</w:t>
      </w:r>
    </w:p>
    <w:p w:rsidR="00E31365" w:rsidRPr="00E904BB" w:rsidRDefault="00E31365" w:rsidP="00E31365">
      <w:pPr>
        <w:ind w:firstLine="720"/>
        <w:jc w:val="both"/>
      </w:pPr>
      <w:r w:rsidRPr="00E904BB">
        <w:t xml:space="preserve">Сельское поселение </w:t>
      </w:r>
      <w:r w:rsidR="003F3850">
        <w:t>Жемтала</w:t>
      </w:r>
      <w:r w:rsidRPr="00E904BB">
        <w:t xml:space="preserve"> находится на расстоянии </w:t>
      </w:r>
      <w:r w:rsidR="002F4361" w:rsidRPr="00E904BB">
        <w:t>15</w:t>
      </w:r>
      <w:r w:rsidRPr="00E904BB">
        <w:t xml:space="preserve"> км от районного центра  г.п. </w:t>
      </w:r>
      <w:proofErr w:type="spellStart"/>
      <w:r w:rsidRPr="00E904BB">
        <w:t>Кашхатау</w:t>
      </w:r>
      <w:proofErr w:type="spellEnd"/>
      <w:r w:rsidRPr="00E904BB">
        <w:t>.</w:t>
      </w:r>
    </w:p>
    <w:p w:rsidR="00E31365" w:rsidRPr="00E904BB" w:rsidRDefault="00E31365" w:rsidP="00E31365">
      <w:pPr>
        <w:ind w:firstLine="720"/>
      </w:pPr>
    </w:p>
    <w:p w:rsidR="00E31365" w:rsidRPr="00E904BB" w:rsidRDefault="00E31365" w:rsidP="00E31365">
      <w:pPr>
        <w:jc w:val="center"/>
        <w:rPr>
          <w:b/>
        </w:rPr>
      </w:pPr>
      <w:r w:rsidRPr="00E904BB">
        <w:rPr>
          <w:b/>
        </w:rPr>
        <w:t xml:space="preserve">Территория, административно-территориальное деление </w:t>
      </w:r>
    </w:p>
    <w:p w:rsidR="00E31365" w:rsidRPr="00E904BB" w:rsidRDefault="00E31365" w:rsidP="00E31365">
      <w:pPr>
        <w:jc w:val="center"/>
        <w:rPr>
          <w:b/>
        </w:rPr>
      </w:pPr>
    </w:p>
    <w:p w:rsidR="00E31365" w:rsidRPr="00E904BB" w:rsidRDefault="00E31365" w:rsidP="00E31365">
      <w:pPr>
        <w:jc w:val="both"/>
      </w:pPr>
      <w:r w:rsidRPr="00E904BB">
        <w:tab/>
        <w:t xml:space="preserve">Площадь сельского поселения </w:t>
      </w:r>
      <w:r w:rsidR="003F3850">
        <w:t>Жемтала</w:t>
      </w:r>
      <w:r w:rsidRPr="00E904BB">
        <w:t xml:space="preserve"> составляет </w:t>
      </w:r>
      <w:r w:rsidR="002F4361" w:rsidRPr="00E904BB">
        <w:t xml:space="preserve">3 480 </w:t>
      </w:r>
      <w:proofErr w:type="spellStart"/>
      <w:proofErr w:type="gramStart"/>
      <w:r w:rsidR="002F4361" w:rsidRPr="00E904BB">
        <w:t>тыс</w:t>
      </w:r>
      <w:proofErr w:type="spellEnd"/>
      <w:proofErr w:type="gramEnd"/>
      <w:r w:rsidRPr="00E904BB">
        <w:t xml:space="preserve"> км</w:t>
      </w:r>
      <w:r w:rsidRPr="00E904BB">
        <w:rPr>
          <w:vertAlign w:val="superscript"/>
        </w:rPr>
        <w:t>2</w:t>
      </w:r>
      <w:r w:rsidRPr="00E904BB">
        <w:t>.</w:t>
      </w:r>
      <w:r w:rsidRPr="00E904BB">
        <w:rPr>
          <w:vertAlign w:val="superscript"/>
        </w:rPr>
        <w:t xml:space="preserve"> </w:t>
      </w:r>
      <w:r w:rsidRPr="00E904BB">
        <w:t xml:space="preserve">Численность населения </w:t>
      </w:r>
      <w:r w:rsidR="00E14897" w:rsidRPr="00E904BB">
        <w:t>–</w:t>
      </w:r>
      <w:r w:rsidRPr="00E904BB">
        <w:t xml:space="preserve"> </w:t>
      </w:r>
      <w:r w:rsidR="006A0155" w:rsidRPr="00E904BB">
        <w:t>4870</w:t>
      </w:r>
      <w:r w:rsidRPr="00E904BB">
        <w:t xml:space="preserve"> человек, плотность населения </w:t>
      </w:r>
      <w:r w:rsidR="002F4361" w:rsidRPr="00E904BB">
        <w:t>–</w:t>
      </w:r>
      <w:r w:rsidRPr="00E904BB">
        <w:t xml:space="preserve"> </w:t>
      </w:r>
      <w:r w:rsidR="002F4361" w:rsidRPr="00E904BB">
        <w:t>0,0014</w:t>
      </w:r>
      <w:r w:rsidRPr="00E904BB">
        <w:t xml:space="preserve"> человека на 1 км</w:t>
      </w:r>
      <w:proofErr w:type="gramStart"/>
      <w:r w:rsidRPr="00E904BB">
        <w:rPr>
          <w:vertAlign w:val="superscript"/>
        </w:rPr>
        <w:t>2</w:t>
      </w:r>
      <w:proofErr w:type="gramEnd"/>
      <w:r w:rsidRPr="00E904BB">
        <w:t>.</w:t>
      </w:r>
    </w:p>
    <w:p w:rsidR="00E31365" w:rsidRPr="00E904BB" w:rsidRDefault="00E31365" w:rsidP="00E31365">
      <w:pPr>
        <w:jc w:val="center"/>
        <w:rPr>
          <w:b/>
        </w:rPr>
      </w:pPr>
    </w:p>
    <w:p w:rsidR="00E31365" w:rsidRPr="00E904BB" w:rsidRDefault="00E31365" w:rsidP="00E31365">
      <w:pPr>
        <w:jc w:val="center"/>
        <w:rPr>
          <w:b/>
        </w:rPr>
      </w:pPr>
      <w:r w:rsidRPr="00E904BB">
        <w:rPr>
          <w:b/>
        </w:rPr>
        <w:t>Характеристика потребителей тепловой энергии, теплоснабжающих объектов и протяженность тепловых сетей</w:t>
      </w:r>
    </w:p>
    <w:p w:rsidR="00E31365" w:rsidRPr="00E904BB" w:rsidRDefault="00E31365" w:rsidP="00E31365">
      <w:pPr>
        <w:rPr>
          <w:b/>
          <w:i/>
        </w:rPr>
      </w:pPr>
    </w:p>
    <w:p w:rsidR="00E31365" w:rsidRPr="00E904BB" w:rsidRDefault="00E31365" w:rsidP="00E31365">
      <w:pPr>
        <w:jc w:val="both"/>
      </w:pPr>
      <w:r w:rsidRPr="00E904BB">
        <w:t xml:space="preserve">Число потребителей тепловой энергии (строений) с.п. </w:t>
      </w:r>
      <w:r w:rsidR="003F3850">
        <w:t>Жемтала</w:t>
      </w:r>
      <w:r w:rsidRPr="00E904BB">
        <w:t xml:space="preserve"> – </w:t>
      </w:r>
      <w:r w:rsidR="00E14897" w:rsidRPr="00E904BB">
        <w:t>3</w:t>
      </w:r>
      <w:r w:rsidRPr="00E904BB">
        <w:t>; число теплоснабжающих объектов (котельных) -</w:t>
      </w:r>
      <w:r w:rsidR="00E14897" w:rsidRPr="00E904BB">
        <w:t>1</w:t>
      </w:r>
      <w:r w:rsidRPr="00E904BB">
        <w:t>. Протяженность тепловых сетей  -</w:t>
      </w:r>
      <w:r w:rsidR="006A0155" w:rsidRPr="00E904BB">
        <w:t>500</w:t>
      </w:r>
      <w:r w:rsidRPr="00E904BB">
        <w:t xml:space="preserve">  м.</w:t>
      </w:r>
    </w:p>
    <w:p w:rsidR="00E31365" w:rsidRPr="00E904BB" w:rsidRDefault="00E31365" w:rsidP="00E31365">
      <w:pPr>
        <w:ind w:firstLine="720"/>
        <w:rPr>
          <w:b/>
        </w:rPr>
      </w:pPr>
      <w:r w:rsidRPr="00E904BB">
        <w:rPr>
          <w:b/>
          <w:i/>
        </w:rPr>
        <w:t>Источники топлива</w:t>
      </w:r>
    </w:p>
    <w:p w:rsidR="00E31365" w:rsidRPr="00E904BB" w:rsidRDefault="00E31365" w:rsidP="00E31365">
      <w:pPr>
        <w:ind w:firstLine="720"/>
      </w:pPr>
      <w:r w:rsidRPr="00E904BB">
        <w:t>Потребности в топливе удовлетворяются за счет поставок природного газа.</w:t>
      </w:r>
    </w:p>
    <w:p w:rsidR="00E31365" w:rsidRPr="00E904BB" w:rsidRDefault="00E31365" w:rsidP="00E31365">
      <w:pPr>
        <w:ind w:firstLine="720"/>
      </w:pPr>
      <w:r w:rsidRPr="00E904BB">
        <w:t>Топливо доставляется  по магистральным трубопроводам.</w:t>
      </w:r>
    </w:p>
    <w:p w:rsidR="00E31365" w:rsidRPr="00E904BB" w:rsidRDefault="00E31365" w:rsidP="00E31365">
      <w:pPr>
        <w:ind w:firstLine="720"/>
      </w:pPr>
    </w:p>
    <w:p w:rsidR="00E31365" w:rsidRPr="00E904BB" w:rsidRDefault="00E31365" w:rsidP="00E31365">
      <w:pPr>
        <w:pStyle w:val="2"/>
        <w:ind w:left="0"/>
        <w:jc w:val="center"/>
        <w:rPr>
          <w:b/>
        </w:rPr>
      </w:pPr>
      <w:r w:rsidRPr="00E904BB">
        <w:rPr>
          <w:b/>
        </w:rPr>
        <w:t>Риски возникновения аварий, масштабы и последствия</w:t>
      </w: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2268"/>
        <w:gridCol w:w="1702"/>
        <w:gridCol w:w="2409"/>
        <w:gridCol w:w="1559"/>
        <w:gridCol w:w="1418"/>
      </w:tblGrid>
      <w:tr w:rsidR="00E31365" w:rsidRPr="00E904BB" w:rsidTr="006430BA">
        <w:trPr>
          <w:tblHeader/>
        </w:trPr>
        <w:tc>
          <w:tcPr>
            <w:tcW w:w="2268" w:type="dxa"/>
          </w:tcPr>
          <w:p w:rsidR="00E31365" w:rsidRPr="00E904BB" w:rsidRDefault="00E31365" w:rsidP="006430BA">
            <w:r w:rsidRPr="00E904BB">
              <w:t>Вид аварии</w:t>
            </w:r>
          </w:p>
        </w:tc>
        <w:tc>
          <w:tcPr>
            <w:tcW w:w="1702" w:type="dxa"/>
          </w:tcPr>
          <w:p w:rsidR="00E31365" w:rsidRPr="00E904BB" w:rsidRDefault="00E31365" w:rsidP="006430BA">
            <w:r w:rsidRPr="00E904BB">
              <w:t>Причина возникновения аварии</w:t>
            </w:r>
          </w:p>
        </w:tc>
        <w:tc>
          <w:tcPr>
            <w:tcW w:w="2409" w:type="dxa"/>
          </w:tcPr>
          <w:p w:rsidR="00E31365" w:rsidRPr="00E904BB" w:rsidRDefault="00E31365" w:rsidP="006430BA">
            <w:pPr>
              <w:ind w:right="-11"/>
            </w:pPr>
            <w:r w:rsidRPr="00E904BB">
              <w:t>Масштаб аварии и последствия</w:t>
            </w:r>
          </w:p>
        </w:tc>
        <w:tc>
          <w:tcPr>
            <w:tcW w:w="1559" w:type="dxa"/>
          </w:tcPr>
          <w:p w:rsidR="00E31365" w:rsidRPr="00E904BB" w:rsidRDefault="00E31365" w:rsidP="006430BA">
            <w:r w:rsidRPr="00E904BB">
              <w:t>Уровень реагирования</w:t>
            </w:r>
          </w:p>
        </w:tc>
        <w:tc>
          <w:tcPr>
            <w:tcW w:w="1418" w:type="dxa"/>
          </w:tcPr>
          <w:p w:rsidR="00E31365" w:rsidRPr="00E904BB" w:rsidRDefault="00E31365" w:rsidP="006430BA">
            <w:pPr>
              <w:tabs>
                <w:tab w:val="left" w:pos="654"/>
              </w:tabs>
              <w:ind w:right="89"/>
            </w:pPr>
            <w:r w:rsidRPr="00E904BB">
              <w:t>Примечание</w:t>
            </w:r>
          </w:p>
        </w:tc>
      </w:tr>
      <w:tr w:rsidR="00E31365" w:rsidRPr="00E904BB" w:rsidTr="006430BA">
        <w:trPr>
          <w:tblHeader/>
        </w:trPr>
        <w:tc>
          <w:tcPr>
            <w:tcW w:w="2268" w:type="dxa"/>
          </w:tcPr>
          <w:p w:rsidR="00E31365" w:rsidRPr="00E904BB" w:rsidRDefault="00E31365" w:rsidP="006430BA">
            <w:r w:rsidRPr="00E904BB">
              <w:lastRenderedPageBreak/>
              <w:t>Остановка котельной</w:t>
            </w:r>
          </w:p>
        </w:tc>
        <w:tc>
          <w:tcPr>
            <w:tcW w:w="1702" w:type="dxa"/>
          </w:tcPr>
          <w:p w:rsidR="00E31365" w:rsidRPr="00E904BB" w:rsidRDefault="00E31365" w:rsidP="006430BA">
            <w:pPr>
              <w:ind w:right="-44"/>
            </w:pPr>
            <w:r w:rsidRPr="00E904BB">
              <w:t>Прекращение подачи электроэнергии</w:t>
            </w:r>
          </w:p>
        </w:tc>
        <w:tc>
          <w:tcPr>
            <w:tcW w:w="2409" w:type="dxa"/>
          </w:tcPr>
          <w:p w:rsidR="00E31365" w:rsidRPr="00E904BB" w:rsidRDefault="00E31365" w:rsidP="006430BA">
            <w:r w:rsidRPr="00E904BB">
              <w:t xml:space="preserve">Прекращение циркуляции воды в систему отопления всех потребителей, понижение температуры в зданиях и домах, размораживание тепловых сетей и отопительных батарей </w:t>
            </w:r>
          </w:p>
        </w:tc>
        <w:tc>
          <w:tcPr>
            <w:tcW w:w="1559" w:type="dxa"/>
          </w:tcPr>
          <w:p w:rsidR="00E31365" w:rsidRPr="00E904BB" w:rsidRDefault="00E31365" w:rsidP="006430BA">
            <w:r w:rsidRPr="00E904BB">
              <w:t>Местный</w:t>
            </w:r>
          </w:p>
        </w:tc>
        <w:tc>
          <w:tcPr>
            <w:tcW w:w="1418" w:type="dxa"/>
          </w:tcPr>
          <w:p w:rsidR="00E31365" w:rsidRPr="00E904BB" w:rsidRDefault="00E31365" w:rsidP="006430BA">
            <w:pPr>
              <w:tabs>
                <w:tab w:val="left" w:pos="654"/>
              </w:tabs>
              <w:ind w:right="89"/>
            </w:pPr>
          </w:p>
        </w:tc>
      </w:tr>
      <w:tr w:rsidR="00E31365" w:rsidRPr="00E904BB" w:rsidTr="006430BA">
        <w:trPr>
          <w:tblHeader/>
        </w:trPr>
        <w:tc>
          <w:tcPr>
            <w:tcW w:w="2268" w:type="dxa"/>
          </w:tcPr>
          <w:p w:rsidR="00E31365" w:rsidRPr="00E904BB" w:rsidRDefault="00E31365" w:rsidP="006430BA">
            <w:r w:rsidRPr="00E904BB">
              <w:t>Остановка котельной</w:t>
            </w:r>
          </w:p>
        </w:tc>
        <w:tc>
          <w:tcPr>
            <w:tcW w:w="1702" w:type="dxa"/>
          </w:tcPr>
          <w:p w:rsidR="00E31365" w:rsidRPr="00E904BB" w:rsidRDefault="00E31365" w:rsidP="006430BA">
            <w:r w:rsidRPr="00E904BB">
              <w:t>Прекращение подачи топлива</w:t>
            </w:r>
          </w:p>
        </w:tc>
        <w:tc>
          <w:tcPr>
            <w:tcW w:w="2409" w:type="dxa"/>
          </w:tcPr>
          <w:p w:rsidR="00E31365" w:rsidRPr="00E904BB" w:rsidRDefault="00E31365" w:rsidP="006430BA">
            <w:r w:rsidRPr="00E904BB">
              <w:t>Прекращение подачи горячей воды в систему отопления всех потребителей, понижение температуры в зданиях и домах.</w:t>
            </w:r>
          </w:p>
        </w:tc>
        <w:tc>
          <w:tcPr>
            <w:tcW w:w="1559" w:type="dxa"/>
          </w:tcPr>
          <w:p w:rsidR="00E31365" w:rsidRPr="00E904BB" w:rsidRDefault="00E31365" w:rsidP="006430BA">
            <w:r w:rsidRPr="00E904BB">
              <w:t>Объектовый</w:t>
            </w:r>
          </w:p>
        </w:tc>
        <w:tc>
          <w:tcPr>
            <w:tcW w:w="1418" w:type="dxa"/>
          </w:tcPr>
          <w:p w:rsidR="00E31365" w:rsidRPr="00E904BB" w:rsidRDefault="00E31365" w:rsidP="006430BA">
            <w:pPr>
              <w:tabs>
                <w:tab w:val="left" w:pos="654"/>
              </w:tabs>
              <w:ind w:right="89"/>
            </w:pPr>
          </w:p>
        </w:tc>
      </w:tr>
      <w:tr w:rsidR="00E31365" w:rsidRPr="00E904BB" w:rsidTr="006430BA">
        <w:trPr>
          <w:tblHeader/>
        </w:trPr>
        <w:tc>
          <w:tcPr>
            <w:tcW w:w="2268" w:type="dxa"/>
          </w:tcPr>
          <w:p w:rsidR="00E31365" w:rsidRPr="00E904BB" w:rsidRDefault="00E31365" w:rsidP="006430BA">
            <w:r w:rsidRPr="00E904BB">
              <w:t>Порыв тепловых сетей</w:t>
            </w:r>
          </w:p>
        </w:tc>
        <w:tc>
          <w:tcPr>
            <w:tcW w:w="1702" w:type="dxa"/>
          </w:tcPr>
          <w:p w:rsidR="00E31365" w:rsidRPr="00E904BB" w:rsidRDefault="00E31365" w:rsidP="006430BA">
            <w:r w:rsidRPr="00E904BB">
              <w:t>Предельный износ сетей, гидродинамические удары</w:t>
            </w:r>
          </w:p>
          <w:p w:rsidR="00E31365" w:rsidRPr="00E904BB" w:rsidRDefault="00E31365" w:rsidP="006430BA"/>
        </w:tc>
        <w:tc>
          <w:tcPr>
            <w:tcW w:w="2409" w:type="dxa"/>
          </w:tcPr>
          <w:p w:rsidR="00E31365" w:rsidRPr="00E904BB" w:rsidRDefault="00E31365" w:rsidP="006430BA">
            <w:r w:rsidRPr="00E904BB">
              <w:t>Прекращение подачи горячей воды в систему отопления всех потребителей, 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559" w:type="dxa"/>
          </w:tcPr>
          <w:p w:rsidR="00E31365" w:rsidRPr="00E904BB" w:rsidRDefault="00E31365" w:rsidP="006430BA">
            <w:r w:rsidRPr="00E904BB">
              <w:t>Объектовый</w:t>
            </w:r>
          </w:p>
        </w:tc>
        <w:tc>
          <w:tcPr>
            <w:tcW w:w="1418" w:type="dxa"/>
          </w:tcPr>
          <w:p w:rsidR="00E31365" w:rsidRPr="00E904BB" w:rsidRDefault="00E31365" w:rsidP="006430BA">
            <w:pPr>
              <w:tabs>
                <w:tab w:val="left" w:pos="654"/>
              </w:tabs>
              <w:ind w:right="89"/>
            </w:pPr>
          </w:p>
        </w:tc>
      </w:tr>
    </w:tbl>
    <w:p w:rsidR="00E31365" w:rsidRPr="00E904BB" w:rsidRDefault="00E31365" w:rsidP="00E31365">
      <w:pPr>
        <w:pStyle w:val="2"/>
        <w:ind w:firstLine="709"/>
        <w:rPr>
          <w:b/>
        </w:rPr>
      </w:pPr>
    </w:p>
    <w:p w:rsidR="00E31365" w:rsidRPr="00E904BB" w:rsidRDefault="00E31365" w:rsidP="00E31365">
      <w:pPr>
        <w:pStyle w:val="2"/>
        <w:ind w:firstLine="709"/>
        <w:rPr>
          <w:b/>
          <w:i/>
        </w:rPr>
      </w:pPr>
      <w:r w:rsidRPr="00E904BB">
        <w:rPr>
          <w:b/>
          <w:i/>
        </w:rPr>
        <w:t>Выводы из обстановки</w:t>
      </w:r>
    </w:p>
    <w:p w:rsidR="00E31365" w:rsidRPr="00E904BB" w:rsidRDefault="00E31365" w:rsidP="00E31365">
      <w:pPr>
        <w:pStyle w:val="2"/>
        <w:spacing w:line="240" w:lineRule="auto"/>
        <w:ind w:firstLine="709"/>
      </w:pPr>
      <w:r w:rsidRPr="00E904BB">
        <w:t>Наиболее вероятными причинами возникновения аварий и сбоев в работе могут послужить:</w:t>
      </w:r>
    </w:p>
    <w:p w:rsidR="00E31365" w:rsidRPr="00E904BB" w:rsidRDefault="00E31365" w:rsidP="00E31365">
      <w:pPr>
        <w:pStyle w:val="2"/>
        <w:spacing w:line="240" w:lineRule="auto"/>
        <w:ind w:firstLine="709"/>
      </w:pPr>
      <w:r w:rsidRPr="00E904BB">
        <w:t>- перебои в подаче электроэнергии;</w:t>
      </w:r>
    </w:p>
    <w:p w:rsidR="00E31365" w:rsidRPr="00E904BB" w:rsidRDefault="00E31365" w:rsidP="00E31365">
      <w:pPr>
        <w:pStyle w:val="2"/>
        <w:spacing w:line="240" w:lineRule="auto"/>
        <w:ind w:firstLine="709"/>
      </w:pPr>
      <w:r w:rsidRPr="00E904BB">
        <w:t>- износ оборудования;</w:t>
      </w:r>
    </w:p>
    <w:p w:rsidR="00E31365" w:rsidRPr="00E904BB" w:rsidRDefault="00E31365" w:rsidP="00E31365">
      <w:pPr>
        <w:pStyle w:val="2"/>
        <w:spacing w:line="240" w:lineRule="auto"/>
        <w:ind w:firstLine="709"/>
      </w:pPr>
      <w:r w:rsidRPr="00E904BB">
        <w:t>- неблагоприятные погодно-климатические явления;</w:t>
      </w:r>
    </w:p>
    <w:p w:rsidR="00E31365" w:rsidRPr="00E904BB" w:rsidRDefault="00E31365" w:rsidP="00E31365">
      <w:pPr>
        <w:pStyle w:val="2"/>
        <w:spacing w:line="240" w:lineRule="auto"/>
        <w:ind w:firstLine="709"/>
      </w:pPr>
      <w:r w:rsidRPr="00E904BB">
        <w:t>- человеческий фактор.</w:t>
      </w:r>
    </w:p>
    <w:p w:rsidR="00E31365" w:rsidRPr="00E904BB" w:rsidRDefault="00E31365" w:rsidP="00E31365">
      <w:pPr>
        <w:pStyle w:val="2"/>
        <w:spacing w:line="240" w:lineRule="auto"/>
        <w:ind w:firstLine="709"/>
      </w:pPr>
    </w:p>
    <w:p w:rsidR="00E31365" w:rsidRPr="00E904BB" w:rsidRDefault="00E31365" w:rsidP="00E31365">
      <w:pPr>
        <w:pStyle w:val="a5"/>
        <w:ind w:firstLine="0"/>
        <w:rPr>
          <w:b/>
          <w:sz w:val="20"/>
        </w:rPr>
      </w:pPr>
    </w:p>
    <w:p w:rsidR="00E31365" w:rsidRPr="00E904BB" w:rsidRDefault="00E31365" w:rsidP="00E31365">
      <w:pPr>
        <w:pStyle w:val="a5"/>
        <w:ind w:firstLine="0"/>
        <w:rPr>
          <w:b/>
          <w:sz w:val="20"/>
        </w:rPr>
      </w:pPr>
      <w:r w:rsidRPr="00E904BB">
        <w:rPr>
          <w:b/>
          <w:sz w:val="20"/>
        </w:rPr>
        <w:t>РАЗДЕЛ II</w:t>
      </w:r>
    </w:p>
    <w:p w:rsidR="00E31365" w:rsidRPr="00E904BB" w:rsidRDefault="00E31365" w:rsidP="00E31365">
      <w:pPr>
        <w:pStyle w:val="a5"/>
        <w:ind w:firstLine="0"/>
        <w:jc w:val="both"/>
        <w:rPr>
          <w:b/>
          <w:sz w:val="20"/>
        </w:rPr>
      </w:pPr>
    </w:p>
    <w:p w:rsidR="00E31365" w:rsidRPr="00E904BB" w:rsidRDefault="00E31365" w:rsidP="00E31365">
      <w:pPr>
        <w:pStyle w:val="a5"/>
        <w:ind w:firstLine="0"/>
        <w:jc w:val="both"/>
        <w:rPr>
          <w:b/>
          <w:sz w:val="20"/>
        </w:rPr>
      </w:pPr>
      <w:r w:rsidRPr="00E904BB">
        <w:rPr>
          <w:b/>
          <w:sz w:val="20"/>
        </w:rPr>
        <w:tab/>
        <w:t>Организация работ</w:t>
      </w:r>
    </w:p>
    <w:p w:rsidR="00E31365" w:rsidRPr="00E904BB" w:rsidRDefault="00E31365" w:rsidP="00E31365">
      <w:pPr>
        <w:pStyle w:val="a5"/>
        <w:ind w:firstLine="0"/>
        <w:jc w:val="both"/>
        <w:rPr>
          <w:b/>
          <w:sz w:val="20"/>
        </w:rPr>
      </w:pPr>
    </w:p>
    <w:p w:rsidR="00E31365" w:rsidRPr="00E904BB" w:rsidRDefault="00E31365" w:rsidP="00E31365">
      <w:pPr>
        <w:pStyle w:val="2"/>
        <w:spacing w:line="240" w:lineRule="auto"/>
        <w:jc w:val="both"/>
        <w:rPr>
          <w:b/>
          <w:i/>
        </w:rPr>
      </w:pPr>
      <w:r w:rsidRPr="00E904BB">
        <w:rPr>
          <w:b/>
          <w:i/>
        </w:rPr>
        <w:t>1.2.Организация управления ликвидацией аварий на тепло-производящих объектах и тепловых сетях</w:t>
      </w:r>
    </w:p>
    <w:p w:rsidR="00E31365" w:rsidRPr="00E904BB" w:rsidRDefault="00E31365" w:rsidP="00E31365">
      <w:pPr>
        <w:ind w:firstLine="720"/>
        <w:jc w:val="both"/>
        <w:rPr>
          <w:position w:val="6"/>
        </w:rPr>
      </w:pPr>
      <w:r w:rsidRPr="00E904BB">
        <w:rPr>
          <w:b/>
          <w:i/>
          <w:position w:val="6"/>
        </w:rPr>
        <w:t>Координацию работ</w:t>
      </w:r>
      <w:r w:rsidRPr="00E904BB">
        <w:rPr>
          <w:position w:val="6"/>
        </w:rPr>
        <w:t xml:space="preserve">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:rsidR="00E31365" w:rsidRPr="00E904BB" w:rsidRDefault="00E31365" w:rsidP="00E31365">
      <w:pPr>
        <w:ind w:firstLine="709"/>
        <w:jc w:val="both"/>
        <w:rPr>
          <w:b/>
          <w:i/>
          <w:position w:val="6"/>
        </w:rPr>
      </w:pPr>
      <w:r w:rsidRPr="00E904BB">
        <w:rPr>
          <w:b/>
          <w:i/>
          <w:position w:val="6"/>
        </w:rPr>
        <w:t>Органами повседневного управления территориальной подсистемы являются:</w:t>
      </w:r>
    </w:p>
    <w:p w:rsidR="00E31365" w:rsidRPr="00E904BB" w:rsidRDefault="00E31365" w:rsidP="00E31365">
      <w:pPr>
        <w:ind w:firstLine="709"/>
        <w:jc w:val="both"/>
        <w:rPr>
          <w:position w:val="6"/>
        </w:rPr>
      </w:pPr>
      <w:r w:rsidRPr="00E904BB">
        <w:rPr>
          <w:position w:val="6"/>
        </w:rPr>
        <w:t>на муниципальном и объектовом уровне – дежурно-диспетчерские службы организаций (объектов).</w:t>
      </w:r>
    </w:p>
    <w:p w:rsidR="00E31365" w:rsidRPr="00E904BB" w:rsidRDefault="00E31365" w:rsidP="00E31365">
      <w:pPr>
        <w:ind w:firstLine="709"/>
        <w:jc w:val="both"/>
        <w:rPr>
          <w:position w:val="6"/>
        </w:rPr>
      </w:pPr>
      <w:r w:rsidRPr="00E904BB">
        <w:rPr>
          <w:position w:val="6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E31365" w:rsidRPr="00E904BB" w:rsidRDefault="00E31365" w:rsidP="00E31365">
      <w:pPr>
        <w:ind w:firstLine="709"/>
        <w:jc w:val="both"/>
        <w:rPr>
          <w:position w:val="6"/>
        </w:rPr>
      </w:pPr>
    </w:p>
    <w:p w:rsidR="00E31365" w:rsidRPr="00E904BB" w:rsidRDefault="00E31365" w:rsidP="00E31365">
      <w:pPr>
        <w:pStyle w:val="2"/>
        <w:spacing w:line="240" w:lineRule="auto"/>
        <w:jc w:val="both"/>
        <w:rPr>
          <w:b/>
          <w:i/>
        </w:rPr>
      </w:pPr>
      <w:r w:rsidRPr="00E904BB">
        <w:rPr>
          <w:b/>
          <w:i/>
        </w:rPr>
        <w:t>1.3. Силы и средства для ликвидации аварий тепло-производящих объектов и тепловых сетей</w:t>
      </w:r>
    </w:p>
    <w:p w:rsidR="00E31365" w:rsidRPr="00E904BB" w:rsidRDefault="00E31365" w:rsidP="00E31365">
      <w:pPr>
        <w:pStyle w:val="2"/>
        <w:spacing w:line="240" w:lineRule="auto"/>
        <w:ind w:firstLine="709"/>
        <w:jc w:val="both"/>
      </w:pPr>
      <w:r w:rsidRPr="00E904BB">
        <w:t xml:space="preserve">В режиме повседневной деятельности на объектах ЖКХ осуществляется дежурство 3 операторами котельных. </w:t>
      </w:r>
    </w:p>
    <w:p w:rsidR="00E31365" w:rsidRPr="00E904BB" w:rsidRDefault="00E31365" w:rsidP="00E31365">
      <w:pPr>
        <w:pStyle w:val="2"/>
        <w:spacing w:line="240" w:lineRule="auto"/>
        <w:ind w:firstLine="709"/>
        <w:jc w:val="both"/>
        <w:rPr>
          <w:i/>
        </w:rPr>
      </w:pPr>
      <w:r w:rsidRPr="00E904BB">
        <w:t>Расчет сил и сре</w:t>
      </w:r>
      <w:proofErr w:type="gramStart"/>
      <w:r w:rsidRPr="00E904BB">
        <w:t>дств дл</w:t>
      </w:r>
      <w:proofErr w:type="gramEnd"/>
      <w:r w:rsidRPr="00E904BB">
        <w:t>я устранения аварий на объектах теплоснабжения муниципального образования приведен в таблице (приложение № 3).</w:t>
      </w:r>
    </w:p>
    <w:p w:rsidR="00E31365" w:rsidRPr="00E904BB" w:rsidRDefault="00E31365" w:rsidP="00E31365">
      <w:pPr>
        <w:tabs>
          <w:tab w:val="left" w:pos="1152"/>
          <w:tab w:val="left" w:pos="5040"/>
          <w:tab w:val="left" w:pos="6192"/>
          <w:tab w:val="left" w:pos="7344"/>
          <w:tab w:val="left" w:pos="8352"/>
        </w:tabs>
        <w:ind w:firstLine="1151"/>
        <w:jc w:val="both"/>
      </w:pPr>
    </w:p>
    <w:p w:rsidR="00E31365" w:rsidRPr="00E904BB" w:rsidRDefault="00E31365" w:rsidP="00E31365">
      <w:pPr>
        <w:ind w:firstLine="720"/>
        <w:jc w:val="both"/>
        <w:rPr>
          <w:b/>
          <w:i/>
        </w:rPr>
      </w:pPr>
      <w:r w:rsidRPr="00E904BB">
        <w:rPr>
          <w:b/>
          <w:i/>
        </w:rPr>
        <w:lastRenderedPageBreak/>
        <w:t>Резервы финансовых и материальных ресурсов для ликвидации чрезвычайных ситуаций и их последствий</w:t>
      </w:r>
    </w:p>
    <w:p w:rsidR="00E31365" w:rsidRPr="00E904BB" w:rsidRDefault="00E31365" w:rsidP="00E31365">
      <w:pPr>
        <w:ind w:firstLine="720"/>
        <w:jc w:val="both"/>
      </w:pPr>
      <w:r w:rsidRPr="00E904BB">
        <w:t>Для ликвидации аварий создаются и используются:</w:t>
      </w:r>
    </w:p>
    <w:p w:rsidR="00E31365" w:rsidRPr="00E904BB" w:rsidRDefault="00E31365" w:rsidP="00E31365">
      <w:pPr>
        <w:ind w:firstLine="720"/>
        <w:jc w:val="both"/>
      </w:pPr>
      <w:r w:rsidRPr="00E904BB">
        <w:t xml:space="preserve">- резервы финансовых и материальных ресурсов администрации сельского поселения </w:t>
      </w:r>
      <w:r w:rsidR="003F3850">
        <w:t>Жемтала</w:t>
      </w:r>
      <w:r w:rsidRPr="00E904BB">
        <w:t>;</w:t>
      </w:r>
    </w:p>
    <w:p w:rsidR="00E31365" w:rsidRPr="00E904BB" w:rsidRDefault="00E31365" w:rsidP="00E31365">
      <w:pPr>
        <w:ind w:firstLine="720"/>
        <w:jc w:val="both"/>
      </w:pPr>
      <w:r w:rsidRPr="00E904BB">
        <w:t>- резервы финансовых материальных ресурсов организаций.</w:t>
      </w:r>
    </w:p>
    <w:p w:rsidR="00E31365" w:rsidRPr="00E904BB" w:rsidRDefault="00E31365" w:rsidP="00E31365">
      <w:pPr>
        <w:pStyle w:val="2"/>
        <w:spacing w:line="240" w:lineRule="auto"/>
        <w:ind w:firstLine="709"/>
        <w:jc w:val="both"/>
      </w:pPr>
      <w:r w:rsidRPr="00E904BB"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 Аварийный запас материальных ресурсов приведен в таблице (приложение № 4)</w:t>
      </w:r>
    </w:p>
    <w:p w:rsidR="00E31365" w:rsidRPr="00E904BB" w:rsidRDefault="00E31365" w:rsidP="00E31365">
      <w:pPr>
        <w:pStyle w:val="2"/>
        <w:jc w:val="center"/>
        <w:rPr>
          <w:b/>
          <w:i/>
        </w:rPr>
      </w:pPr>
    </w:p>
    <w:p w:rsidR="00E31365" w:rsidRPr="00E904BB" w:rsidRDefault="00E31365" w:rsidP="00E31365">
      <w:pPr>
        <w:pStyle w:val="2"/>
        <w:spacing w:line="240" w:lineRule="auto"/>
        <w:jc w:val="center"/>
        <w:rPr>
          <w:b/>
          <w:i/>
        </w:rPr>
      </w:pPr>
      <w:r w:rsidRPr="00E904BB">
        <w:rPr>
          <w:b/>
          <w:i/>
        </w:rPr>
        <w:t>2</w:t>
      </w:r>
      <w:r w:rsidRPr="00E904BB">
        <w:rPr>
          <w:b/>
        </w:rPr>
        <w:t>.</w:t>
      </w:r>
      <w:r w:rsidRPr="00E904BB">
        <w:rPr>
          <w:b/>
          <w:i/>
        </w:rPr>
        <w:t>2. Порядок действий по ликвидации аварий на тепло-производящих объектах и тепловых сетях</w:t>
      </w:r>
    </w:p>
    <w:p w:rsidR="00E31365" w:rsidRPr="00E904BB" w:rsidRDefault="00E31365" w:rsidP="00E31365">
      <w:pPr>
        <w:ind w:firstLine="709"/>
      </w:pPr>
      <w:r w:rsidRPr="00E904BB"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объекты.</w:t>
      </w:r>
    </w:p>
    <w:p w:rsidR="00E31365" w:rsidRPr="00E904BB" w:rsidRDefault="00E31365" w:rsidP="00E31365">
      <w:pPr>
        <w:ind w:firstLine="720"/>
      </w:pPr>
      <w:r w:rsidRPr="00E904BB">
        <w:t xml:space="preserve">Планирование и организация ремонтно-восстановительных работ на тепло-производящих объектах (далее - ТПО) и тепловых сетях (далее – ТС) осуществляется руководством организации, эксплуатирующей ТПО (ТС). </w:t>
      </w:r>
    </w:p>
    <w:p w:rsidR="00E31365" w:rsidRPr="00E904BB" w:rsidRDefault="00E31365" w:rsidP="00E31365">
      <w:pPr>
        <w:ind w:firstLine="720"/>
      </w:pPr>
      <w:r w:rsidRPr="00E904BB"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E31365" w:rsidRPr="00E904BB" w:rsidRDefault="00E31365" w:rsidP="00E31365">
      <w:pPr>
        <w:ind w:firstLine="720"/>
      </w:pPr>
      <w:r w:rsidRPr="00E904BB">
        <w:t>Работы проводятся на основании нормативных и распорядительных документов, оформляемых организатором работ.</w:t>
      </w:r>
    </w:p>
    <w:p w:rsidR="00E31365" w:rsidRPr="00E904BB" w:rsidRDefault="00E31365" w:rsidP="00E31365">
      <w:pPr>
        <w:ind w:firstLine="720"/>
      </w:pPr>
      <w:r w:rsidRPr="00E904BB">
        <w:t xml:space="preserve">К работам привлекаются аварийно - ремонтные бригады, специальная техника и оборудование организаций, в ведении которых находятся ТПО (ТС) в круглосуточном режиме, посменно. </w:t>
      </w:r>
    </w:p>
    <w:p w:rsidR="00E31365" w:rsidRPr="00E904BB" w:rsidRDefault="00E31365" w:rsidP="00E31365">
      <w:pPr>
        <w:ind w:firstLine="720"/>
      </w:pPr>
      <w:r w:rsidRPr="00E904BB"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средствах, руководитель работ лично информирует администрацию муниципального образования. </w:t>
      </w:r>
    </w:p>
    <w:p w:rsidR="00E31365" w:rsidRPr="00E904BB" w:rsidRDefault="00E31365" w:rsidP="00E31365">
      <w:pPr>
        <w:ind w:firstLine="720"/>
      </w:pPr>
      <w:r w:rsidRPr="00E904BB">
        <w:t>О сложившейся обстановке население информируется диспетчером ЕДДС через местную систему оповещения и информирования.</w:t>
      </w:r>
    </w:p>
    <w:p w:rsidR="00E31365" w:rsidRPr="00E904BB" w:rsidRDefault="00E31365" w:rsidP="00E31365">
      <w:pPr>
        <w:ind w:firstLine="709"/>
      </w:pPr>
      <w:r w:rsidRPr="00E904BB">
        <w:t>В случае необходимости привлечения дополнительных сил и сре</w:t>
      </w:r>
      <w:proofErr w:type="gramStart"/>
      <w:r w:rsidRPr="00E904BB">
        <w:t>дств к р</w:t>
      </w:r>
      <w:proofErr w:type="gramEnd"/>
      <w:r w:rsidRPr="00E904BB">
        <w:t>аботам, руководитель работ докладывает заместителю главы администрации – председателю комиссии по предупреждению и ликвидации чрезвычайных ситуаций и обеспечению пожарной безопасности поселения.</w:t>
      </w:r>
    </w:p>
    <w:p w:rsidR="00E31365" w:rsidRPr="00E904BB" w:rsidRDefault="00E31365" w:rsidP="00E31365">
      <w:pPr>
        <w:ind w:firstLine="720"/>
      </w:pPr>
      <w:r w:rsidRPr="00E904BB">
        <w:t>При угрозе возникновения чрезвычайной ситуации в результате аварии (</w:t>
      </w:r>
      <w:r w:rsidRPr="00E904BB">
        <w:rPr>
          <w:color w:val="000000"/>
          <w:spacing w:val="4"/>
        </w:rPr>
        <w:t>аварийном отключении коммунально-технических систем жизнеобеспечения населе</w:t>
      </w:r>
      <w:r w:rsidRPr="00E904BB">
        <w:rPr>
          <w:color w:val="000000"/>
          <w:spacing w:val="3"/>
        </w:rPr>
        <w:t xml:space="preserve">ния в жилых кварталах на сутки и более, а также </w:t>
      </w:r>
      <w:r w:rsidRPr="00E904BB">
        <w:t>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поселения.</w:t>
      </w:r>
    </w:p>
    <w:p w:rsidR="00E31365" w:rsidRDefault="00E31365" w:rsidP="00196094">
      <w:pPr>
        <w:rPr>
          <w:position w:val="6"/>
          <w:sz w:val="28"/>
          <w:szCs w:val="28"/>
        </w:rPr>
        <w:sectPr w:rsidR="00E31365" w:rsidSect="00E31365">
          <w:headerReference w:type="even" r:id="rId8"/>
          <w:headerReference w:type="default" r:id="rId9"/>
          <w:footnotePr>
            <w:numRestart w:val="eachSect"/>
          </w:footnotePr>
          <w:pgSz w:w="11907" w:h="16732" w:code="9"/>
          <w:pgMar w:top="1134" w:right="1134" w:bottom="1134" w:left="1560" w:header="709" w:footer="0" w:gutter="0"/>
          <w:cols w:space="720"/>
          <w:titlePg/>
        </w:sectPr>
      </w:pPr>
    </w:p>
    <w:p w:rsidR="00E31365" w:rsidRDefault="00E31365" w:rsidP="00196094">
      <w:pPr>
        <w:tabs>
          <w:tab w:val="left" w:pos="10005"/>
        </w:tabs>
        <w:rPr>
          <w:sz w:val="28"/>
          <w:szCs w:val="28"/>
        </w:rPr>
      </w:pPr>
    </w:p>
    <w:p w:rsidR="00E31365" w:rsidRDefault="00E31365" w:rsidP="00E31365">
      <w:pPr>
        <w:tabs>
          <w:tab w:val="left" w:pos="10005"/>
        </w:tabs>
        <w:jc w:val="right"/>
        <w:rPr>
          <w:sz w:val="28"/>
          <w:szCs w:val="28"/>
        </w:rPr>
      </w:pPr>
    </w:p>
    <w:p w:rsidR="00E31365" w:rsidRDefault="00E31365" w:rsidP="00E31365">
      <w:pPr>
        <w:tabs>
          <w:tab w:val="left" w:pos="1000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0835DB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0835DB">
        <w:rPr>
          <w:sz w:val="28"/>
          <w:szCs w:val="28"/>
        </w:rPr>
        <w:t xml:space="preserve"> </w:t>
      </w:r>
      <w:r>
        <w:rPr>
          <w:sz w:val="28"/>
          <w:szCs w:val="28"/>
        </w:rPr>
        <w:t>№ 1</w:t>
      </w:r>
    </w:p>
    <w:p w:rsidR="00E31365" w:rsidRDefault="00E31365" w:rsidP="00E31365">
      <w:pPr>
        <w:ind w:left="90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к Плану действий по ликвидации </w:t>
      </w:r>
    </w:p>
    <w:p w:rsidR="00E31365" w:rsidRDefault="00E31365" w:rsidP="00E31365">
      <w:pPr>
        <w:ind w:left="90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последствий аварийных ситуаций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E31365" w:rsidRDefault="00E31365" w:rsidP="00E31365">
      <w:pPr>
        <w:ind w:left="90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системах</w:t>
      </w:r>
      <w:proofErr w:type="gramEnd"/>
      <w:r>
        <w:rPr>
          <w:sz w:val="28"/>
          <w:szCs w:val="28"/>
        </w:rPr>
        <w:t xml:space="preserve"> теплоснабжения с.п. </w:t>
      </w:r>
      <w:r w:rsidR="003F3850">
        <w:rPr>
          <w:sz w:val="28"/>
          <w:szCs w:val="28"/>
        </w:rPr>
        <w:t>Жемтала</w:t>
      </w:r>
      <w:r>
        <w:rPr>
          <w:sz w:val="28"/>
          <w:szCs w:val="28"/>
        </w:rPr>
        <w:t xml:space="preserve"> </w:t>
      </w:r>
    </w:p>
    <w:p w:rsidR="00E31365" w:rsidRDefault="00E31365" w:rsidP="00E31365">
      <w:pPr>
        <w:ind w:left="6663"/>
        <w:jc w:val="center"/>
        <w:rPr>
          <w:b/>
          <w:sz w:val="28"/>
          <w:szCs w:val="28"/>
        </w:rPr>
      </w:pPr>
    </w:p>
    <w:p w:rsidR="00E31365" w:rsidRPr="001A5592" w:rsidRDefault="00E31365" w:rsidP="00E313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Теплоснабжающие </w:t>
      </w:r>
      <w:r w:rsidRPr="001A5592">
        <w:rPr>
          <w:b/>
          <w:sz w:val="28"/>
          <w:szCs w:val="28"/>
        </w:rPr>
        <w:t>организации</w:t>
      </w:r>
      <w:r>
        <w:rPr>
          <w:b/>
          <w:sz w:val="28"/>
          <w:szCs w:val="28"/>
        </w:rPr>
        <w:t xml:space="preserve"> сельского поселения </w:t>
      </w:r>
      <w:r w:rsidR="003F3850">
        <w:rPr>
          <w:b/>
          <w:sz w:val="28"/>
          <w:szCs w:val="28"/>
        </w:rPr>
        <w:t>Жемтала</w:t>
      </w:r>
      <w:r>
        <w:rPr>
          <w:b/>
          <w:sz w:val="28"/>
          <w:szCs w:val="28"/>
        </w:rPr>
        <w:t xml:space="preserve"> </w:t>
      </w:r>
    </w:p>
    <w:p w:rsidR="00E31365" w:rsidRDefault="00E31365" w:rsidP="00E31365">
      <w:pPr>
        <w:jc w:val="center"/>
        <w:rPr>
          <w:b/>
          <w:sz w:val="28"/>
          <w:szCs w:val="28"/>
        </w:rPr>
      </w:pPr>
    </w:p>
    <w:p w:rsidR="00E31365" w:rsidRDefault="00E31365" w:rsidP="00E31365">
      <w:pPr>
        <w:jc w:val="right"/>
      </w:pPr>
      <w:r>
        <w:t xml:space="preserve">  </w:t>
      </w:r>
    </w:p>
    <w:tbl>
      <w:tblPr>
        <w:tblW w:w="10860" w:type="dxa"/>
        <w:tblInd w:w="1916" w:type="dxa"/>
        <w:tblLook w:val="0000"/>
      </w:tblPr>
      <w:tblGrid>
        <w:gridCol w:w="655"/>
        <w:gridCol w:w="2741"/>
        <w:gridCol w:w="2954"/>
        <w:gridCol w:w="2511"/>
        <w:gridCol w:w="1999"/>
      </w:tblGrid>
      <w:tr w:rsidR="00E31365" w:rsidRPr="00950BD9" w:rsidTr="006430BA">
        <w:trPr>
          <w:trHeight w:val="13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65" w:rsidRPr="00950BD9" w:rsidRDefault="00E31365" w:rsidP="006430BA">
            <w:pPr>
              <w:jc w:val="right"/>
              <w:rPr>
                <w:b/>
                <w:bCs/>
                <w:color w:val="000000"/>
              </w:rPr>
            </w:pPr>
            <w:r w:rsidRPr="00950BD9">
              <w:rPr>
                <w:b/>
                <w:bCs/>
                <w:color w:val="000000"/>
              </w:rPr>
              <w:t xml:space="preserve">№ </w:t>
            </w:r>
            <w:r w:rsidRPr="00950BD9">
              <w:rPr>
                <w:b/>
                <w:bCs/>
                <w:color w:val="000000"/>
              </w:rPr>
              <w:br/>
            </w:r>
            <w:proofErr w:type="spellStart"/>
            <w:proofErr w:type="gramStart"/>
            <w:r w:rsidRPr="00950BD9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950BD9">
              <w:rPr>
                <w:b/>
                <w:bCs/>
                <w:color w:val="000000"/>
              </w:rPr>
              <w:t>/</w:t>
            </w:r>
            <w:proofErr w:type="spellStart"/>
            <w:r w:rsidRPr="00950BD9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65" w:rsidRPr="00950BD9" w:rsidRDefault="00E31365" w:rsidP="006430BA">
            <w:pPr>
              <w:jc w:val="center"/>
              <w:rPr>
                <w:b/>
                <w:bCs/>
                <w:color w:val="000000"/>
              </w:rPr>
            </w:pPr>
            <w:r w:rsidRPr="00950BD9">
              <w:rPr>
                <w:b/>
                <w:bCs/>
                <w:color w:val="000000"/>
              </w:rPr>
              <w:t>Вид коммунальных услуг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65" w:rsidRPr="00950BD9" w:rsidRDefault="00E31365" w:rsidP="006430BA">
            <w:pPr>
              <w:jc w:val="center"/>
              <w:rPr>
                <w:b/>
                <w:bCs/>
                <w:color w:val="000000"/>
              </w:rPr>
            </w:pPr>
            <w:r w:rsidRPr="00950BD9">
              <w:rPr>
                <w:b/>
                <w:bCs/>
                <w:color w:val="000000"/>
              </w:rPr>
              <w:t>Полное наименование организации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65" w:rsidRPr="00950BD9" w:rsidRDefault="00E31365" w:rsidP="006430BA">
            <w:pPr>
              <w:jc w:val="center"/>
              <w:rPr>
                <w:b/>
                <w:bCs/>
                <w:color w:val="000000"/>
              </w:rPr>
            </w:pPr>
            <w:r w:rsidRPr="00950BD9">
              <w:rPr>
                <w:b/>
                <w:bCs/>
                <w:color w:val="000000"/>
              </w:rPr>
              <w:t>Месторасположение (почтовый адрес, индекс)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65" w:rsidRPr="00950BD9" w:rsidRDefault="00E31365" w:rsidP="006430BA">
            <w:pPr>
              <w:jc w:val="center"/>
              <w:rPr>
                <w:b/>
                <w:bCs/>
                <w:color w:val="000000"/>
              </w:rPr>
            </w:pPr>
            <w:r w:rsidRPr="00950BD9">
              <w:rPr>
                <w:b/>
                <w:bCs/>
                <w:color w:val="000000"/>
              </w:rPr>
              <w:t xml:space="preserve">Телефоны, </w:t>
            </w:r>
            <w:proofErr w:type="spellStart"/>
            <w:r w:rsidRPr="00950BD9">
              <w:rPr>
                <w:b/>
                <w:bCs/>
                <w:color w:val="000000"/>
              </w:rPr>
              <w:t>веб-сайты</w:t>
            </w:r>
            <w:proofErr w:type="spellEnd"/>
            <w:r w:rsidRPr="00950BD9">
              <w:rPr>
                <w:b/>
                <w:bCs/>
                <w:color w:val="000000"/>
              </w:rPr>
              <w:t>, адрес электронной почты</w:t>
            </w:r>
          </w:p>
        </w:tc>
      </w:tr>
      <w:tr w:rsidR="00E31365" w:rsidRPr="00950BD9" w:rsidTr="006430BA">
        <w:trPr>
          <w:trHeight w:val="31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65" w:rsidRPr="00950BD9" w:rsidRDefault="00E31365" w:rsidP="006430BA">
            <w:pPr>
              <w:jc w:val="right"/>
              <w:rPr>
                <w:b/>
                <w:bCs/>
                <w:color w:val="000000"/>
              </w:rPr>
            </w:pPr>
            <w:r w:rsidRPr="00950BD9">
              <w:rPr>
                <w:b/>
                <w:bCs/>
                <w:color w:val="000000"/>
              </w:rPr>
              <w:t>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65" w:rsidRPr="00950BD9" w:rsidRDefault="00E31365" w:rsidP="006430BA">
            <w:pPr>
              <w:jc w:val="right"/>
              <w:rPr>
                <w:b/>
                <w:bCs/>
                <w:color w:val="000000"/>
              </w:rPr>
            </w:pPr>
            <w:r w:rsidRPr="00950BD9">
              <w:rPr>
                <w:b/>
                <w:bCs/>
                <w:color w:val="000000"/>
              </w:rPr>
              <w:t>Теплоснабжение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65" w:rsidRPr="00950BD9" w:rsidRDefault="00E31365" w:rsidP="006430BA">
            <w:pPr>
              <w:jc w:val="right"/>
              <w:rPr>
                <w:b/>
                <w:bCs/>
                <w:color w:val="000000"/>
              </w:rPr>
            </w:pPr>
            <w:r w:rsidRPr="00950BD9">
              <w:rPr>
                <w:b/>
                <w:bCs/>
                <w:color w:val="000000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65" w:rsidRPr="00950BD9" w:rsidRDefault="00E31365" w:rsidP="006430BA">
            <w:pPr>
              <w:jc w:val="right"/>
              <w:rPr>
                <w:b/>
                <w:bCs/>
                <w:color w:val="000000"/>
              </w:rPr>
            </w:pPr>
            <w:r w:rsidRPr="00950BD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65" w:rsidRPr="00950BD9" w:rsidRDefault="00E31365" w:rsidP="006430BA">
            <w:pPr>
              <w:jc w:val="right"/>
              <w:rPr>
                <w:b/>
                <w:bCs/>
                <w:color w:val="000000"/>
              </w:rPr>
            </w:pPr>
            <w:r w:rsidRPr="00950BD9">
              <w:rPr>
                <w:b/>
                <w:bCs/>
                <w:color w:val="000000"/>
              </w:rPr>
              <w:t> </w:t>
            </w:r>
          </w:p>
        </w:tc>
      </w:tr>
      <w:tr w:rsidR="00E31365" w:rsidRPr="00950BD9" w:rsidTr="006430BA">
        <w:trPr>
          <w:trHeight w:val="94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65" w:rsidRPr="00950BD9" w:rsidRDefault="00E31365" w:rsidP="006430BA">
            <w:pPr>
              <w:jc w:val="right"/>
              <w:rPr>
                <w:color w:val="000000"/>
              </w:rPr>
            </w:pPr>
            <w:r w:rsidRPr="00950BD9">
              <w:rPr>
                <w:color w:val="000000"/>
              </w:rPr>
              <w:t>1.1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65" w:rsidRPr="00950BD9" w:rsidRDefault="00E31365" w:rsidP="00643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ОАО «</w:t>
            </w:r>
            <w:proofErr w:type="spellStart"/>
            <w:r>
              <w:rPr>
                <w:color w:val="000000"/>
              </w:rPr>
              <w:t>Черектеплоэнерго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65" w:rsidRPr="00950BD9" w:rsidRDefault="00E31365" w:rsidP="006430BA">
            <w:pPr>
              <w:rPr>
                <w:color w:val="000000"/>
              </w:rPr>
            </w:pPr>
            <w:r>
              <w:rPr>
                <w:color w:val="000000"/>
              </w:rPr>
              <w:t>ОАО «</w:t>
            </w:r>
            <w:proofErr w:type="spellStart"/>
            <w:r>
              <w:rPr>
                <w:color w:val="000000"/>
              </w:rPr>
              <w:t>Черектеплоэнерго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65" w:rsidRDefault="00E31365" w:rsidP="006430BA">
            <w:pPr>
              <w:rPr>
                <w:color w:val="000000"/>
              </w:rPr>
            </w:pPr>
            <w:r w:rsidRPr="00950BD9">
              <w:rPr>
                <w:color w:val="000000"/>
              </w:rPr>
              <w:t>г.п.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Кашхатау</w:t>
            </w:r>
            <w:proofErr w:type="spellEnd"/>
            <w:r>
              <w:rPr>
                <w:color w:val="000000"/>
              </w:rPr>
              <w:t>,</w:t>
            </w:r>
          </w:p>
          <w:p w:rsidR="00E31365" w:rsidRPr="00950BD9" w:rsidRDefault="00E31365" w:rsidP="006430BA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Мечиева</w:t>
            </w:r>
            <w:proofErr w:type="spellEnd"/>
            <w:r>
              <w:rPr>
                <w:color w:val="000000"/>
              </w:rPr>
              <w:t>. 110 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65" w:rsidRPr="00950BD9" w:rsidRDefault="00E31365" w:rsidP="006430BA">
            <w:pPr>
              <w:rPr>
                <w:color w:val="000000"/>
              </w:rPr>
            </w:pPr>
            <w:r>
              <w:rPr>
                <w:color w:val="000000"/>
              </w:rPr>
              <w:t>886636-42-1</w:t>
            </w:r>
            <w:r w:rsidRPr="00950BD9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14 </w:t>
            </w:r>
          </w:p>
        </w:tc>
      </w:tr>
    </w:tbl>
    <w:p w:rsidR="00E31365" w:rsidRDefault="00E31365" w:rsidP="00E31365">
      <w:pPr>
        <w:sectPr w:rsidR="00E31365" w:rsidSect="00D05DD1">
          <w:pgSz w:w="16838" w:h="11906" w:orient="landscape"/>
          <w:pgMar w:top="0" w:right="1134" w:bottom="851" w:left="1080" w:header="709" w:footer="709" w:gutter="0"/>
          <w:cols w:space="708"/>
          <w:docGrid w:linePitch="360"/>
        </w:sectPr>
      </w:pPr>
    </w:p>
    <w:p w:rsidR="00E31365" w:rsidRDefault="00E31365" w:rsidP="00196094">
      <w:pPr>
        <w:rPr>
          <w:sz w:val="28"/>
          <w:szCs w:val="28"/>
        </w:rPr>
      </w:pPr>
    </w:p>
    <w:p w:rsidR="00E31365" w:rsidRDefault="00E31365" w:rsidP="00E31365">
      <w:pPr>
        <w:ind w:left="4500" w:firstLine="360"/>
        <w:jc w:val="right"/>
        <w:rPr>
          <w:sz w:val="28"/>
          <w:szCs w:val="28"/>
        </w:rPr>
      </w:pPr>
      <w:r w:rsidRPr="000835DB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0835DB">
        <w:rPr>
          <w:sz w:val="28"/>
          <w:szCs w:val="28"/>
        </w:rPr>
        <w:t xml:space="preserve"> </w:t>
      </w:r>
      <w:r>
        <w:rPr>
          <w:sz w:val="28"/>
          <w:szCs w:val="28"/>
        </w:rPr>
        <w:t>№ 2</w:t>
      </w:r>
      <w:r w:rsidRPr="000835DB">
        <w:rPr>
          <w:sz w:val="28"/>
          <w:szCs w:val="28"/>
        </w:rPr>
        <w:t xml:space="preserve"> </w:t>
      </w:r>
    </w:p>
    <w:p w:rsidR="00E31365" w:rsidRDefault="00E31365" w:rsidP="00E31365">
      <w:pPr>
        <w:ind w:left="4500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Плану действий по ликвидации последствий аварийных ситуаций </w:t>
      </w:r>
      <w:proofErr w:type="gramStart"/>
      <w:r>
        <w:rPr>
          <w:sz w:val="28"/>
          <w:szCs w:val="28"/>
        </w:rPr>
        <w:t>на</w:t>
      </w:r>
      <w:proofErr w:type="gramEnd"/>
    </w:p>
    <w:p w:rsidR="007E4B14" w:rsidRDefault="00E31365" w:rsidP="00E31365">
      <w:pPr>
        <w:ind w:left="4500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системах</w:t>
      </w:r>
      <w:proofErr w:type="gramEnd"/>
      <w:r>
        <w:rPr>
          <w:sz w:val="28"/>
          <w:szCs w:val="28"/>
        </w:rPr>
        <w:t xml:space="preserve"> теплоснабжения </w:t>
      </w:r>
    </w:p>
    <w:p w:rsidR="00E31365" w:rsidRDefault="00E31365" w:rsidP="00E31365">
      <w:pPr>
        <w:ind w:left="4500" w:firstLine="360"/>
        <w:jc w:val="right"/>
        <w:rPr>
          <w:sz w:val="28"/>
          <w:szCs w:val="28"/>
        </w:rPr>
      </w:pPr>
      <w:r>
        <w:rPr>
          <w:sz w:val="28"/>
          <w:szCs w:val="28"/>
        </w:rPr>
        <w:t>с.п.</w:t>
      </w:r>
      <w:r w:rsidR="007E4B14">
        <w:rPr>
          <w:sz w:val="28"/>
          <w:szCs w:val="28"/>
        </w:rPr>
        <w:t xml:space="preserve"> </w:t>
      </w:r>
      <w:r w:rsidR="003F3850">
        <w:rPr>
          <w:sz w:val="28"/>
          <w:szCs w:val="28"/>
        </w:rPr>
        <w:t>Жемтала</w:t>
      </w:r>
    </w:p>
    <w:p w:rsidR="00E31365" w:rsidRDefault="00E31365" w:rsidP="00E31365">
      <w:pPr>
        <w:ind w:left="4500" w:firstLine="360"/>
        <w:rPr>
          <w:b/>
          <w:sz w:val="28"/>
          <w:szCs w:val="28"/>
        </w:rPr>
      </w:pPr>
    </w:p>
    <w:p w:rsidR="00E31365" w:rsidRDefault="00E31365" w:rsidP="00E31365">
      <w:pPr>
        <w:ind w:left="4500" w:firstLine="360"/>
        <w:jc w:val="center"/>
        <w:rPr>
          <w:b/>
          <w:sz w:val="28"/>
          <w:szCs w:val="28"/>
        </w:rPr>
      </w:pPr>
    </w:p>
    <w:p w:rsidR="00E31365" w:rsidRDefault="00E31365" w:rsidP="00E313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сил и средств</w:t>
      </w:r>
      <w:r w:rsidRPr="00A83F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1365" w:rsidRPr="00A83F3E" w:rsidRDefault="00E31365" w:rsidP="00E3136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F3E">
        <w:rPr>
          <w:rFonts w:ascii="Times New Roman" w:hAnsi="Times New Roman" w:cs="Times New Roman"/>
          <w:b/>
          <w:sz w:val="28"/>
          <w:szCs w:val="28"/>
        </w:rPr>
        <w:t>для устранения аварий на объектах теплоснабжения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с.п.</w:t>
      </w:r>
      <w:r w:rsidR="007E4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850">
        <w:rPr>
          <w:rFonts w:ascii="Times New Roman" w:hAnsi="Times New Roman" w:cs="Times New Roman"/>
          <w:b/>
          <w:sz w:val="28"/>
          <w:szCs w:val="28"/>
        </w:rPr>
        <w:t>Жемтала</w:t>
      </w:r>
    </w:p>
    <w:p w:rsidR="00E31365" w:rsidRPr="00F11CBB" w:rsidRDefault="00E31365" w:rsidP="00E31365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tbl>
      <w:tblPr>
        <w:tblW w:w="9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080"/>
        <w:gridCol w:w="900"/>
        <w:gridCol w:w="2160"/>
        <w:gridCol w:w="1209"/>
        <w:gridCol w:w="1980"/>
      </w:tblGrid>
      <w:tr w:rsidR="00E31365" w:rsidRPr="00FB099F" w:rsidTr="006430BA">
        <w:tc>
          <w:tcPr>
            <w:tcW w:w="2448" w:type="dxa"/>
            <w:shd w:val="clear" w:color="auto" w:fill="auto"/>
          </w:tcPr>
          <w:p w:rsidR="00E31365" w:rsidRPr="00FB099F" w:rsidRDefault="00E31365" w:rsidP="00643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080" w:type="dxa"/>
            <w:shd w:val="clear" w:color="auto" w:fill="auto"/>
          </w:tcPr>
          <w:p w:rsidR="00E31365" w:rsidRPr="00FB099F" w:rsidRDefault="00E31365" w:rsidP="006430B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99F">
              <w:rPr>
                <w:rFonts w:ascii="Times New Roman" w:hAnsi="Times New Roman" w:cs="Times New Roman"/>
                <w:sz w:val="24"/>
                <w:szCs w:val="24"/>
              </w:rPr>
              <w:t>Численный состав, чел.</w:t>
            </w:r>
          </w:p>
        </w:tc>
        <w:tc>
          <w:tcPr>
            <w:tcW w:w="900" w:type="dxa"/>
            <w:shd w:val="clear" w:color="auto" w:fill="auto"/>
          </w:tcPr>
          <w:p w:rsidR="00E31365" w:rsidRPr="00FB099F" w:rsidRDefault="00E31365" w:rsidP="00643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9F">
              <w:rPr>
                <w:rFonts w:ascii="Times New Roman" w:hAnsi="Times New Roman" w:cs="Times New Roman"/>
                <w:sz w:val="24"/>
                <w:szCs w:val="24"/>
              </w:rPr>
              <w:t>Количество техники, ед.</w:t>
            </w:r>
          </w:p>
        </w:tc>
        <w:tc>
          <w:tcPr>
            <w:tcW w:w="2160" w:type="dxa"/>
            <w:shd w:val="clear" w:color="auto" w:fill="auto"/>
          </w:tcPr>
          <w:p w:rsidR="00E31365" w:rsidRPr="00FB099F" w:rsidRDefault="00E31365" w:rsidP="00643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9F">
              <w:rPr>
                <w:rFonts w:ascii="Times New Roman" w:hAnsi="Times New Roman" w:cs="Times New Roman"/>
                <w:sz w:val="24"/>
                <w:szCs w:val="24"/>
              </w:rPr>
              <w:t>Место дислокации</w:t>
            </w:r>
          </w:p>
        </w:tc>
        <w:tc>
          <w:tcPr>
            <w:tcW w:w="1209" w:type="dxa"/>
            <w:shd w:val="clear" w:color="auto" w:fill="auto"/>
          </w:tcPr>
          <w:p w:rsidR="00E31365" w:rsidRPr="00FB099F" w:rsidRDefault="00E31365" w:rsidP="00643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099F">
              <w:rPr>
                <w:rFonts w:ascii="Times New Roman" w:hAnsi="Times New Roman" w:cs="Times New Roman"/>
                <w:sz w:val="24"/>
                <w:szCs w:val="24"/>
              </w:rPr>
              <w:t>Время готовности к выезду, час.</w:t>
            </w:r>
          </w:p>
        </w:tc>
        <w:tc>
          <w:tcPr>
            <w:tcW w:w="1980" w:type="dxa"/>
            <w:shd w:val="clear" w:color="auto" w:fill="auto"/>
          </w:tcPr>
          <w:p w:rsidR="00E31365" w:rsidRPr="00FB099F" w:rsidRDefault="00E31365" w:rsidP="006430BA">
            <w:r w:rsidRPr="00FB099F">
              <w:t>Связь</w:t>
            </w:r>
          </w:p>
          <w:p w:rsidR="00E31365" w:rsidRPr="00FB099F" w:rsidRDefault="00E31365" w:rsidP="006430B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99F">
              <w:rPr>
                <w:rFonts w:ascii="Times New Roman" w:hAnsi="Times New Roman" w:cs="Times New Roman"/>
                <w:sz w:val="24"/>
                <w:szCs w:val="24"/>
              </w:rPr>
              <w:t>(номер телефона, телефакса или др. виды связи)</w:t>
            </w:r>
          </w:p>
        </w:tc>
      </w:tr>
      <w:tr w:rsidR="00E31365" w:rsidRPr="00FB099F" w:rsidTr="006430BA">
        <w:tc>
          <w:tcPr>
            <w:tcW w:w="2448" w:type="dxa"/>
            <w:shd w:val="clear" w:color="auto" w:fill="auto"/>
          </w:tcPr>
          <w:p w:rsidR="00E31365" w:rsidRPr="00FB099F" w:rsidRDefault="00E31365" w:rsidP="00643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31365" w:rsidRPr="00FB099F" w:rsidRDefault="00E31365" w:rsidP="00643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E31365" w:rsidRPr="00FB099F" w:rsidRDefault="00E31365" w:rsidP="00643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E31365" w:rsidRPr="00FB099F" w:rsidRDefault="00E31365" w:rsidP="00643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  <w:shd w:val="clear" w:color="auto" w:fill="auto"/>
          </w:tcPr>
          <w:p w:rsidR="00E31365" w:rsidRPr="00FB099F" w:rsidRDefault="00E31365" w:rsidP="00643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E31365" w:rsidRPr="00FB099F" w:rsidRDefault="00E31365" w:rsidP="00643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1365" w:rsidRPr="00FB099F" w:rsidTr="006430BA">
        <w:tc>
          <w:tcPr>
            <w:tcW w:w="2448" w:type="dxa"/>
            <w:shd w:val="clear" w:color="auto" w:fill="auto"/>
          </w:tcPr>
          <w:p w:rsidR="00E31365" w:rsidRDefault="00E31365" w:rsidP="006430BA">
            <w:pPr>
              <w:shd w:val="clear" w:color="auto" w:fill="FFFFFF"/>
              <w:snapToGrid w:val="0"/>
              <w:ind w:left="34"/>
              <w:rPr>
                <w:color w:val="000000"/>
                <w:spacing w:val="-2"/>
              </w:rPr>
            </w:pPr>
            <w:r>
              <w:rPr>
                <w:color w:val="000000"/>
              </w:rPr>
              <w:t xml:space="preserve">ОАО </w:t>
            </w:r>
            <w:proofErr w:type="spellStart"/>
            <w:r>
              <w:rPr>
                <w:color w:val="000000"/>
              </w:rPr>
              <w:t>Черектеплоэнерго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080" w:type="dxa"/>
            <w:shd w:val="clear" w:color="auto" w:fill="auto"/>
          </w:tcPr>
          <w:p w:rsidR="00E31365" w:rsidRPr="00117BDD" w:rsidRDefault="00E31365" w:rsidP="006430BA">
            <w:pPr>
              <w:pStyle w:val="a8"/>
              <w:snapToGrid w:val="0"/>
            </w:pPr>
            <w:r>
              <w:t>3</w:t>
            </w:r>
          </w:p>
        </w:tc>
        <w:tc>
          <w:tcPr>
            <w:tcW w:w="900" w:type="dxa"/>
            <w:shd w:val="clear" w:color="auto" w:fill="auto"/>
          </w:tcPr>
          <w:p w:rsidR="00E31365" w:rsidRPr="00117BDD" w:rsidRDefault="00E31365" w:rsidP="006430BA">
            <w:pPr>
              <w:pStyle w:val="a8"/>
            </w:pPr>
            <w:r>
              <w:t>1</w:t>
            </w:r>
          </w:p>
        </w:tc>
        <w:tc>
          <w:tcPr>
            <w:tcW w:w="2160" w:type="dxa"/>
            <w:shd w:val="clear" w:color="auto" w:fill="auto"/>
          </w:tcPr>
          <w:p w:rsidR="00E31365" w:rsidRDefault="00E31365" w:rsidP="006430BA">
            <w:pPr>
              <w:rPr>
                <w:color w:val="000000"/>
              </w:rPr>
            </w:pPr>
            <w:r w:rsidRPr="00950BD9">
              <w:rPr>
                <w:color w:val="000000"/>
              </w:rPr>
              <w:t>г.п.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Кашхатау</w:t>
            </w:r>
            <w:proofErr w:type="spellEnd"/>
            <w:r>
              <w:rPr>
                <w:color w:val="000000"/>
              </w:rPr>
              <w:t>,</w:t>
            </w:r>
          </w:p>
          <w:p w:rsidR="00E31365" w:rsidRPr="00B02036" w:rsidRDefault="00E31365" w:rsidP="006430BA">
            <w:pPr>
              <w:pStyle w:val="a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Мечиева</w:t>
            </w:r>
            <w:proofErr w:type="spellEnd"/>
            <w:r>
              <w:rPr>
                <w:color w:val="000000"/>
              </w:rPr>
              <w:t>. 110 а</w:t>
            </w:r>
          </w:p>
        </w:tc>
        <w:tc>
          <w:tcPr>
            <w:tcW w:w="1209" w:type="dxa"/>
            <w:shd w:val="clear" w:color="auto" w:fill="auto"/>
          </w:tcPr>
          <w:p w:rsidR="00E31365" w:rsidRPr="00C635C2" w:rsidRDefault="00E14897" w:rsidP="006430BA">
            <w:pPr>
              <w:pStyle w:val="a8"/>
              <w:jc w:val="center"/>
            </w:pPr>
            <w:r>
              <w:t>3</w:t>
            </w:r>
            <w:r w:rsidR="00E31365">
              <w:t>5 мин</w:t>
            </w:r>
          </w:p>
        </w:tc>
        <w:tc>
          <w:tcPr>
            <w:tcW w:w="1980" w:type="dxa"/>
            <w:shd w:val="clear" w:color="auto" w:fill="auto"/>
          </w:tcPr>
          <w:p w:rsidR="00E31365" w:rsidRPr="00B02036" w:rsidRDefault="00E31365" w:rsidP="006430BA">
            <w:pPr>
              <w:pStyle w:val="a8"/>
              <w:snapToGrid w:val="0"/>
              <w:jc w:val="center"/>
            </w:pPr>
            <w:r>
              <w:t>8(86636)-42-1-14</w:t>
            </w:r>
          </w:p>
        </w:tc>
      </w:tr>
      <w:tr w:rsidR="00E31365" w:rsidRPr="00FB099F" w:rsidTr="006430BA">
        <w:tc>
          <w:tcPr>
            <w:tcW w:w="2448" w:type="dxa"/>
            <w:shd w:val="clear" w:color="auto" w:fill="auto"/>
          </w:tcPr>
          <w:p w:rsidR="00E31365" w:rsidRPr="00793A6F" w:rsidRDefault="00E31365" w:rsidP="006430BA">
            <w:pPr>
              <w:shd w:val="clear" w:color="auto" w:fill="FFFFFF"/>
              <w:snapToGrid w:val="0"/>
              <w:ind w:left="2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Филиал МРСК «Северного Кавказа» </w:t>
            </w:r>
            <w:proofErr w:type="gramStart"/>
            <w:r>
              <w:rPr>
                <w:color w:val="000000"/>
                <w:spacing w:val="-2"/>
              </w:rPr>
              <w:t>-</w:t>
            </w:r>
            <w:proofErr w:type="spellStart"/>
            <w:r>
              <w:rPr>
                <w:color w:val="000000"/>
                <w:spacing w:val="-2"/>
              </w:rPr>
              <w:t>Ч</w:t>
            </w:r>
            <w:proofErr w:type="gramEnd"/>
            <w:r>
              <w:rPr>
                <w:color w:val="000000"/>
                <w:spacing w:val="-2"/>
              </w:rPr>
              <w:t>ерекские</w:t>
            </w:r>
            <w:proofErr w:type="spellEnd"/>
            <w:r>
              <w:rPr>
                <w:color w:val="000000"/>
                <w:spacing w:val="-2"/>
              </w:rPr>
              <w:t xml:space="preserve"> РЭС</w:t>
            </w:r>
          </w:p>
        </w:tc>
        <w:tc>
          <w:tcPr>
            <w:tcW w:w="1080" w:type="dxa"/>
            <w:shd w:val="clear" w:color="auto" w:fill="auto"/>
          </w:tcPr>
          <w:p w:rsidR="00E31365" w:rsidRDefault="00E31365" w:rsidP="006430BA">
            <w:pPr>
              <w:pStyle w:val="a8"/>
              <w:snapToGrid w:val="0"/>
            </w:pPr>
            <w:r>
              <w:t>3</w:t>
            </w:r>
          </w:p>
        </w:tc>
        <w:tc>
          <w:tcPr>
            <w:tcW w:w="900" w:type="dxa"/>
            <w:shd w:val="clear" w:color="auto" w:fill="auto"/>
          </w:tcPr>
          <w:p w:rsidR="00E31365" w:rsidRDefault="00E31365" w:rsidP="006430BA">
            <w:pPr>
              <w:pStyle w:val="a8"/>
            </w:pPr>
            <w:r>
              <w:t>1</w:t>
            </w:r>
          </w:p>
        </w:tc>
        <w:tc>
          <w:tcPr>
            <w:tcW w:w="2160" w:type="dxa"/>
            <w:shd w:val="clear" w:color="auto" w:fill="auto"/>
          </w:tcPr>
          <w:p w:rsidR="00E31365" w:rsidRDefault="00E31365" w:rsidP="006430BA">
            <w:pPr>
              <w:rPr>
                <w:color w:val="000000"/>
              </w:rPr>
            </w:pPr>
            <w:r w:rsidRPr="00950BD9">
              <w:rPr>
                <w:color w:val="000000"/>
              </w:rPr>
              <w:t>г.п.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Кашхатау</w:t>
            </w:r>
            <w:proofErr w:type="spellEnd"/>
            <w:r>
              <w:rPr>
                <w:color w:val="000000"/>
              </w:rPr>
              <w:t>,</w:t>
            </w:r>
          </w:p>
          <w:p w:rsidR="00E31365" w:rsidRPr="00B02036" w:rsidRDefault="00E31365" w:rsidP="006430BA">
            <w:pPr>
              <w:pStyle w:val="a8"/>
            </w:pPr>
          </w:p>
        </w:tc>
        <w:tc>
          <w:tcPr>
            <w:tcW w:w="1209" w:type="dxa"/>
            <w:shd w:val="clear" w:color="auto" w:fill="auto"/>
          </w:tcPr>
          <w:p w:rsidR="00E31365" w:rsidRPr="00B02036" w:rsidRDefault="00E14897" w:rsidP="006430BA">
            <w:pPr>
              <w:pStyle w:val="a8"/>
              <w:jc w:val="center"/>
            </w:pPr>
            <w:r>
              <w:t>2</w:t>
            </w:r>
            <w:r w:rsidR="00E31365" w:rsidRPr="00C635C2">
              <w:t>5 мин.</w:t>
            </w:r>
          </w:p>
          <w:p w:rsidR="00E31365" w:rsidRPr="00C635C2" w:rsidRDefault="00E31365" w:rsidP="006430BA">
            <w:pPr>
              <w:pStyle w:val="a8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E31365" w:rsidRPr="00793A6F" w:rsidRDefault="00E31365" w:rsidP="006430BA">
            <w:pPr>
              <w:pStyle w:val="a8"/>
              <w:snapToGrid w:val="0"/>
              <w:ind w:left="-45" w:hanging="141"/>
              <w:jc w:val="right"/>
            </w:pPr>
            <w:r>
              <w:t>8(88636)-41-5-27</w:t>
            </w:r>
          </w:p>
        </w:tc>
      </w:tr>
    </w:tbl>
    <w:p w:rsidR="00E31365" w:rsidRDefault="00E31365" w:rsidP="00E31365">
      <w:pPr>
        <w:ind w:left="4395"/>
        <w:jc w:val="center"/>
        <w:rPr>
          <w:sz w:val="28"/>
          <w:szCs w:val="28"/>
        </w:rPr>
      </w:pPr>
    </w:p>
    <w:p w:rsidR="00E31365" w:rsidRDefault="00E31365" w:rsidP="00E31365">
      <w:pPr>
        <w:ind w:left="4395"/>
        <w:jc w:val="center"/>
        <w:rPr>
          <w:sz w:val="28"/>
          <w:szCs w:val="28"/>
        </w:rPr>
      </w:pPr>
    </w:p>
    <w:p w:rsidR="00E31365" w:rsidRDefault="00E31365" w:rsidP="00E31365">
      <w:pPr>
        <w:ind w:left="4395"/>
        <w:jc w:val="center"/>
        <w:rPr>
          <w:sz w:val="28"/>
          <w:szCs w:val="28"/>
        </w:rPr>
      </w:pPr>
    </w:p>
    <w:p w:rsidR="00E31365" w:rsidRDefault="00E31365" w:rsidP="00E31365">
      <w:pPr>
        <w:ind w:left="4395"/>
        <w:jc w:val="center"/>
        <w:rPr>
          <w:sz w:val="28"/>
          <w:szCs w:val="28"/>
        </w:rPr>
      </w:pPr>
    </w:p>
    <w:p w:rsidR="00E31365" w:rsidRDefault="00E31365" w:rsidP="00E31365">
      <w:pPr>
        <w:ind w:left="4395"/>
        <w:jc w:val="center"/>
        <w:rPr>
          <w:sz w:val="28"/>
          <w:szCs w:val="28"/>
        </w:rPr>
      </w:pPr>
    </w:p>
    <w:p w:rsidR="00E31365" w:rsidRDefault="00E31365" w:rsidP="00E31365">
      <w:pPr>
        <w:ind w:left="4395"/>
        <w:jc w:val="center"/>
        <w:rPr>
          <w:sz w:val="28"/>
          <w:szCs w:val="28"/>
        </w:rPr>
      </w:pPr>
    </w:p>
    <w:p w:rsidR="00E31365" w:rsidRDefault="00E31365" w:rsidP="00E31365">
      <w:pPr>
        <w:ind w:left="4395"/>
        <w:jc w:val="center"/>
        <w:rPr>
          <w:sz w:val="28"/>
          <w:szCs w:val="28"/>
        </w:rPr>
      </w:pPr>
    </w:p>
    <w:p w:rsidR="00E31365" w:rsidRDefault="00E31365" w:rsidP="00E31365">
      <w:pPr>
        <w:ind w:left="4395"/>
        <w:jc w:val="center"/>
        <w:rPr>
          <w:sz w:val="28"/>
          <w:szCs w:val="28"/>
        </w:rPr>
      </w:pPr>
    </w:p>
    <w:p w:rsidR="00E31365" w:rsidRDefault="00E31365" w:rsidP="00E31365">
      <w:pPr>
        <w:ind w:left="4395"/>
        <w:jc w:val="center"/>
        <w:rPr>
          <w:sz w:val="28"/>
          <w:szCs w:val="28"/>
        </w:rPr>
      </w:pPr>
    </w:p>
    <w:p w:rsidR="00E31365" w:rsidRDefault="00E31365" w:rsidP="00E31365">
      <w:pPr>
        <w:ind w:left="4395"/>
        <w:jc w:val="center"/>
        <w:rPr>
          <w:sz w:val="28"/>
          <w:szCs w:val="28"/>
        </w:rPr>
      </w:pPr>
    </w:p>
    <w:p w:rsidR="00E31365" w:rsidRDefault="00E31365" w:rsidP="00E31365">
      <w:pPr>
        <w:ind w:left="4395"/>
        <w:jc w:val="center"/>
        <w:rPr>
          <w:sz w:val="28"/>
          <w:szCs w:val="28"/>
        </w:rPr>
      </w:pPr>
    </w:p>
    <w:p w:rsidR="00E31365" w:rsidRDefault="00E31365" w:rsidP="00E31365">
      <w:pPr>
        <w:ind w:left="4395"/>
        <w:jc w:val="center"/>
        <w:rPr>
          <w:sz w:val="28"/>
          <w:szCs w:val="28"/>
        </w:rPr>
      </w:pPr>
    </w:p>
    <w:p w:rsidR="00E31365" w:rsidRDefault="00E31365" w:rsidP="00E31365">
      <w:pPr>
        <w:ind w:left="4395"/>
        <w:jc w:val="center"/>
        <w:rPr>
          <w:sz w:val="28"/>
          <w:szCs w:val="28"/>
        </w:rPr>
      </w:pPr>
    </w:p>
    <w:p w:rsidR="00E31365" w:rsidRDefault="00E31365" w:rsidP="00E31365">
      <w:pPr>
        <w:ind w:left="4395"/>
        <w:jc w:val="center"/>
        <w:rPr>
          <w:sz w:val="28"/>
          <w:szCs w:val="28"/>
        </w:rPr>
      </w:pPr>
    </w:p>
    <w:p w:rsidR="00E31365" w:rsidRDefault="00E31365" w:rsidP="00E31365">
      <w:pPr>
        <w:ind w:left="4395"/>
        <w:jc w:val="center"/>
        <w:rPr>
          <w:sz w:val="28"/>
          <w:szCs w:val="28"/>
        </w:rPr>
      </w:pPr>
    </w:p>
    <w:p w:rsidR="00E31365" w:rsidRDefault="00E31365" w:rsidP="00E31365">
      <w:pPr>
        <w:ind w:left="4395"/>
        <w:jc w:val="center"/>
        <w:rPr>
          <w:sz w:val="28"/>
          <w:szCs w:val="28"/>
        </w:rPr>
      </w:pPr>
    </w:p>
    <w:p w:rsidR="00E31365" w:rsidRDefault="00E31365" w:rsidP="00E31365">
      <w:pPr>
        <w:ind w:left="4395"/>
        <w:jc w:val="center"/>
        <w:rPr>
          <w:sz w:val="28"/>
          <w:szCs w:val="28"/>
        </w:rPr>
      </w:pPr>
    </w:p>
    <w:p w:rsidR="00E31365" w:rsidRDefault="00E31365" w:rsidP="00E31365">
      <w:pPr>
        <w:ind w:left="4395"/>
        <w:jc w:val="center"/>
        <w:rPr>
          <w:sz w:val="28"/>
          <w:szCs w:val="28"/>
        </w:rPr>
      </w:pPr>
    </w:p>
    <w:p w:rsidR="00E31365" w:rsidRDefault="00E31365" w:rsidP="00E31365">
      <w:pPr>
        <w:ind w:left="4395"/>
        <w:jc w:val="center"/>
        <w:rPr>
          <w:sz w:val="28"/>
          <w:szCs w:val="28"/>
        </w:rPr>
      </w:pPr>
    </w:p>
    <w:p w:rsidR="00E31365" w:rsidRDefault="00E31365" w:rsidP="00E31365">
      <w:pPr>
        <w:rPr>
          <w:sz w:val="28"/>
          <w:szCs w:val="28"/>
        </w:rPr>
      </w:pPr>
    </w:p>
    <w:p w:rsidR="00E31365" w:rsidRDefault="00E31365" w:rsidP="00E31365">
      <w:pPr>
        <w:ind w:left="4395"/>
        <w:jc w:val="center"/>
        <w:rPr>
          <w:sz w:val="28"/>
          <w:szCs w:val="28"/>
        </w:rPr>
      </w:pPr>
    </w:p>
    <w:p w:rsidR="00E31365" w:rsidRDefault="00E31365" w:rsidP="00E31365">
      <w:pPr>
        <w:ind w:left="4395"/>
        <w:jc w:val="center"/>
        <w:rPr>
          <w:sz w:val="28"/>
          <w:szCs w:val="28"/>
        </w:rPr>
      </w:pPr>
    </w:p>
    <w:p w:rsidR="00E31365" w:rsidRDefault="00E31365" w:rsidP="00E31365">
      <w:pPr>
        <w:ind w:left="4395"/>
        <w:jc w:val="center"/>
        <w:rPr>
          <w:sz w:val="28"/>
          <w:szCs w:val="28"/>
        </w:rPr>
      </w:pPr>
    </w:p>
    <w:p w:rsidR="00196094" w:rsidRDefault="00196094" w:rsidP="00E31365">
      <w:pPr>
        <w:ind w:left="4395"/>
        <w:jc w:val="right"/>
        <w:rPr>
          <w:sz w:val="28"/>
          <w:szCs w:val="28"/>
        </w:rPr>
      </w:pPr>
    </w:p>
    <w:p w:rsidR="00196094" w:rsidRDefault="00196094" w:rsidP="00E31365">
      <w:pPr>
        <w:ind w:left="4395"/>
        <w:jc w:val="right"/>
        <w:rPr>
          <w:sz w:val="28"/>
          <w:szCs w:val="28"/>
        </w:rPr>
      </w:pPr>
    </w:p>
    <w:p w:rsidR="00E31365" w:rsidRDefault="00E31365" w:rsidP="00E31365">
      <w:pPr>
        <w:ind w:left="4395"/>
        <w:jc w:val="right"/>
        <w:rPr>
          <w:sz w:val="28"/>
          <w:szCs w:val="28"/>
        </w:rPr>
      </w:pPr>
      <w:r w:rsidRPr="000835DB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0835DB">
        <w:rPr>
          <w:sz w:val="28"/>
          <w:szCs w:val="28"/>
        </w:rPr>
        <w:t xml:space="preserve"> </w:t>
      </w:r>
      <w:r>
        <w:rPr>
          <w:sz w:val="28"/>
          <w:szCs w:val="28"/>
        </w:rPr>
        <w:t>№ 3</w:t>
      </w:r>
      <w:r w:rsidRPr="000835DB">
        <w:rPr>
          <w:sz w:val="28"/>
          <w:szCs w:val="28"/>
        </w:rPr>
        <w:t xml:space="preserve"> </w:t>
      </w:r>
    </w:p>
    <w:p w:rsidR="00E31365" w:rsidRDefault="00E31365" w:rsidP="00E31365">
      <w:pPr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>к Плану действий по ликвидации</w:t>
      </w:r>
    </w:p>
    <w:p w:rsidR="00E31365" w:rsidRDefault="00E31365" w:rsidP="00E31365">
      <w:pPr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последствий аварийных ситуаций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E31365" w:rsidRDefault="00E31365" w:rsidP="00E31365">
      <w:pPr>
        <w:ind w:left="4395"/>
        <w:jc w:val="right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системах</w:t>
      </w:r>
      <w:proofErr w:type="gramEnd"/>
      <w:r>
        <w:rPr>
          <w:sz w:val="28"/>
          <w:szCs w:val="28"/>
        </w:rPr>
        <w:t xml:space="preserve"> теплоснабжения с.п. </w:t>
      </w:r>
      <w:r w:rsidR="003F3850">
        <w:rPr>
          <w:sz w:val="28"/>
          <w:szCs w:val="28"/>
        </w:rPr>
        <w:t>Жемтала</w:t>
      </w:r>
    </w:p>
    <w:p w:rsidR="00E31365" w:rsidRDefault="00E31365" w:rsidP="00E31365">
      <w:pPr>
        <w:jc w:val="center"/>
        <w:rPr>
          <w:b/>
          <w:sz w:val="28"/>
          <w:szCs w:val="28"/>
        </w:rPr>
      </w:pPr>
    </w:p>
    <w:p w:rsidR="00E31365" w:rsidRPr="00A83F3E" w:rsidRDefault="00E31365" w:rsidP="00E313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3E">
        <w:rPr>
          <w:rFonts w:ascii="Times New Roman" w:hAnsi="Times New Roman" w:cs="Times New Roman"/>
          <w:b/>
          <w:sz w:val="28"/>
          <w:szCs w:val="28"/>
        </w:rPr>
        <w:t xml:space="preserve">Номенклатура и объем </w:t>
      </w:r>
    </w:p>
    <w:p w:rsidR="00E31365" w:rsidRPr="00A83F3E" w:rsidRDefault="00E31365" w:rsidP="00E313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3E">
        <w:rPr>
          <w:rFonts w:ascii="Times New Roman" w:hAnsi="Times New Roman" w:cs="Times New Roman"/>
          <w:b/>
          <w:sz w:val="28"/>
          <w:szCs w:val="28"/>
        </w:rPr>
        <w:t xml:space="preserve">аварийного </w:t>
      </w:r>
      <w:r>
        <w:rPr>
          <w:rFonts w:ascii="Times New Roman" w:hAnsi="Times New Roman" w:cs="Times New Roman"/>
          <w:b/>
          <w:sz w:val="28"/>
          <w:szCs w:val="28"/>
        </w:rPr>
        <w:t>запаса</w:t>
      </w:r>
      <w:r w:rsidRPr="00A83F3E">
        <w:rPr>
          <w:rFonts w:ascii="Times New Roman" w:hAnsi="Times New Roman" w:cs="Times New Roman"/>
          <w:b/>
          <w:sz w:val="28"/>
          <w:szCs w:val="28"/>
        </w:rPr>
        <w:t xml:space="preserve"> материально- технических ресурсов для оперативного устранения аварий на объектах теплоснабжения</w:t>
      </w:r>
    </w:p>
    <w:p w:rsidR="00E31365" w:rsidRPr="00A83F3E" w:rsidRDefault="00E31365" w:rsidP="00E3136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3F3850">
        <w:rPr>
          <w:rFonts w:ascii="Times New Roman" w:hAnsi="Times New Roman" w:cs="Times New Roman"/>
          <w:b/>
          <w:sz w:val="28"/>
          <w:szCs w:val="28"/>
        </w:rPr>
        <w:t>Жемтала</w:t>
      </w:r>
    </w:p>
    <w:p w:rsidR="00E31365" w:rsidRPr="00F11CBB" w:rsidRDefault="00E31365" w:rsidP="00E31365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tbl>
      <w:tblPr>
        <w:tblW w:w="10564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1"/>
        <w:gridCol w:w="1796"/>
        <w:gridCol w:w="2135"/>
        <w:gridCol w:w="3602"/>
      </w:tblGrid>
      <w:tr w:rsidR="00E31365" w:rsidRPr="00FB099F" w:rsidTr="006430BA">
        <w:trPr>
          <w:jc w:val="center"/>
        </w:trPr>
        <w:tc>
          <w:tcPr>
            <w:tcW w:w="3031" w:type="dxa"/>
            <w:shd w:val="clear" w:color="auto" w:fill="auto"/>
          </w:tcPr>
          <w:p w:rsidR="00E31365" w:rsidRPr="00FB099F" w:rsidRDefault="00E31365" w:rsidP="006430B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9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материально-технических ресурсов</w:t>
            </w:r>
          </w:p>
        </w:tc>
        <w:tc>
          <w:tcPr>
            <w:tcW w:w="1796" w:type="dxa"/>
            <w:shd w:val="clear" w:color="auto" w:fill="auto"/>
          </w:tcPr>
          <w:p w:rsidR="00E31365" w:rsidRPr="00FB099F" w:rsidRDefault="00E31365" w:rsidP="006430B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99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E31365" w:rsidRPr="00FB099F" w:rsidRDefault="00E31365" w:rsidP="006430B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9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602" w:type="dxa"/>
            <w:shd w:val="clear" w:color="auto" w:fill="auto"/>
            <w:vAlign w:val="center"/>
          </w:tcPr>
          <w:p w:rsidR="00E31365" w:rsidRPr="00FB099F" w:rsidRDefault="00E31365" w:rsidP="006430B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99F">
              <w:rPr>
                <w:rFonts w:ascii="Times New Roman" w:hAnsi="Times New Roman" w:cs="Times New Roman"/>
                <w:b/>
                <w:sz w:val="24"/>
                <w:szCs w:val="24"/>
              </w:rPr>
              <w:t>Место хранения</w:t>
            </w:r>
          </w:p>
        </w:tc>
      </w:tr>
      <w:tr w:rsidR="00E31365" w:rsidRPr="00FB099F" w:rsidTr="006430BA">
        <w:trPr>
          <w:jc w:val="center"/>
        </w:trPr>
        <w:tc>
          <w:tcPr>
            <w:tcW w:w="3031" w:type="dxa"/>
            <w:shd w:val="clear" w:color="auto" w:fill="auto"/>
          </w:tcPr>
          <w:p w:rsidR="00E31365" w:rsidRPr="00FB099F" w:rsidRDefault="00E31365" w:rsidP="00643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auto"/>
          </w:tcPr>
          <w:p w:rsidR="00E31365" w:rsidRPr="00FB099F" w:rsidRDefault="00E31365" w:rsidP="00643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shd w:val="clear" w:color="auto" w:fill="auto"/>
          </w:tcPr>
          <w:p w:rsidR="00E31365" w:rsidRPr="00FB099F" w:rsidRDefault="00E31365" w:rsidP="00643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2" w:type="dxa"/>
            <w:shd w:val="clear" w:color="auto" w:fill="auto"/>
          </w:tcPr>
          <w:p w:rsidR="00E31365" w:rsidRPr="00FB099F" w:rsidRDefault="00E31365" w:rsidP="00643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1365" w:rsidRPr="00FB099F" w:rsidTr="006430BA">
        <w:trPr>
          <w:jc w:val="center"/>
        </w:trPr>
        <w:tc>
          <w:tcPr>
            <w:tcW w:w="3031" w:type="dxa"/>
            <w:shd w:val="clear" w:color="auto" w:fill="auto"/>
          </w:tcPr>
          <w:p w:rsidR="00E31365" w:rsidRPr="00FB099F" w:rsidRDefault="00E31365" w:rsidP="00643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099F">
              <w:rPr>
                <w:rFonts w:ascii="Times New Roman" w:hAnsi="Times New Roman" w:cs="Times New Roman"/>
                <w:sz w:val="24"/>
                <w:szCs w:val="24"/>
              </w:rPr>
              <w:t xml:space="preserve">Трубы </w:t>
            </w:r>
          </w:p>
        </w:tc>
        <w:tc>
          <w:tcPr>
            <w:tcW w:w="1796" w:type="dxa"/>
            <w:shd w:val="clear" w:color="auto" w:fill="auto"/>
          </w:tcPr>
          <w:p w:rsidR="00E31365" w:rsidRPr="00FB099F" w:rsidRDefault="00E31365" w:rsidP="00643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35" w:type="dxa"/>
            <w:shd w:val="clear" w:color="auto" w:fill="auto"/>
          </w:tcPr>
          <w:p w:rsidR="00E31365" w:rsidRPr="00FB099F" w:rsidRDefault="00E31365" w:rsidP="00643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02" w:type="dxa"/>
            <w:shd w:val="clear" w:color="auto" w:fill="auto"/>
          </w:tcPr>
          <w:p w:rsidR="00E31365" w:rsidRPr="00FB099F" w:rsidRDefault="00E31365" w:rsidP="006430BA">
            <w:pPr>
              <w:pStyle w:val="2"/>
              <w:ind w:hanging="370"/>
              <w:jc w:val="center"/>
              <w:rPr>
                <w:szCs w:val="24"/>
              </w:rPr>
            </w:pPr>
            <w:r>
              <w:t>ОАО «</w:t>
            </w:r>
            <w:proofErr w:type="spellStart"/>
            <w:r>
              <w:t>Черектеплоэнерго</w:t>
            </w:r>
            <w:proofErr w:type="spellEnd"/>
            <w:r>
              <w:t>»</w:t>
            </w:r>
          </w:p>
        </w:tc>
      </w:tr>
      <w:tr w:rsidR="00E31365" w:rsidRPr="00FB099F" w:rsidTr="006430BA">
        <w:trPr>
          <w:jc w:val="center"/>
        </w:trPr>
        <w:tc>
          <w:tcPr>
            <w:tcW w:w="3031" w:type="dxa"/>
            <w:shd w:val="clear" w:color="auto" w:fill="auto"/>
          </w:tcPr>
          <w:p w:rsidR="00E31365" w:rsidRPr="00FB099F" w:rsidRDefault="00E31365" w:rsidP="00643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099F">
              <w:rPr>
                <w:rFonts w:ascii="Times New Roman" w:hAnsi="Times New Roman" w:cs="Times New Roman"/>
                <w:sz w:val="24"/>
                <w:szCs w:val="24"/>
              </w:rPr>
              <w:t>Задвижки и затворы из серого чугуна</w:t>
            </w:r>
          </w:p>
        </w:tc>
        <w:tc>
          <w:tcPr>
            <w:tcW w:w="1796" w:type="dxa"/>
            <w:shd w:val="clear" w:color="auto" w:fill="auto"/>
          </w:tcPr>
          <w:p w:rsidR="00E31365" w:rsidRPr="00FB099F" w:rsidRDefault="00E31365" w:rsidP="00643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9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35" w:type="dxa"/>
            <w:shd w:val="clear" w:color="auto" w:fill="auto"/>
          </w:tcPr>
          <w:p w:rsidR="00E31365" w:rsidRPr="00FB099F" w:rsidRDefault="00E31365" w:rsidP="00643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2" w:type="dxa"/>
            <w:shd w:val="clear" w:color="auto" w:fill="auto"/>
          </w:tcPr>
          <w:p w:rsidR="00E31365" w:rsidRDefault="00E31365" w:rsidP="006430BA">
            <w:pPr>
              <w:jc w:val="center"/>
            </w:pPr>
            <w:r>
              <w:t>ОАО «</w:t>
            </w:r>
            <w:proofErr w:type="spellStart"/>
            <w:r>
              <w:t>Черектеплоэнерго</w:t>
            </w:r>
            <w:proofErr w:type="spellEnd"/>
            <w:r>
              <w:t>»</w:t>
            </w:r>
          </w:p>
        </w:tc>
      </w:tr>
      <w:tr w:rsidR="00E31365" w:rsidRPr="00FB099F" w:rsidTr="006430BA">
        <w:trPr>
          <w:jc w:val="center"/>
        </w:trPr>
        <w:tc>
          <w:tcPr>
            <w:tcW w:w="3031" w:type="dxa"/>
            <w:shd w:val="clear" w:color="auto" w:fill="auto"/>
          </w:tcPr>
          <w:p w:rsidR="00E31365" w:rsidRPr="00FB099F" w:rsidRDefault="00E31365" w:rsidP="00643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Насосные агрегаты</w:t>
            </w:r>
          </w:p>
        </w:tc>
        <w:tc>
          <w:tcPr>
            <w:tcW w:w="1796" w:type="dxa"/>
            <w:shd w:val="clear" w:color="auto" w:fill="auto"/>
          </w:tcPr>
          <w:p w:rsidR="00E31365" w:rsidRPr="00FB099F" w:rsidRDefault="00E31365" w:rsidP="00643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9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35" w:type="dxa"/>
            <w:shd w:val="clear" w:color="auto" w:fill="auto"/>
          </w:tcPr>
          <w:p w:rsidR="00E31365" w:rsidRPr="00FB099F" w:rsidRDefault="00E31365" w:rsidP="00643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2" w:type="dxa"/>
            <w:shd w:val="clear" w:color="auto" w:fill="auto"/>
          </w:tcPr>
          <w:p w:rsidR="00E31365" w:rsidRDefault="00E31365" w:rsidP="006430BA">
            <w:pPr>
              <w:jc w:val="center"/>
            </w:pPr>
            <w:r>
              <w:t>ОАО «</w:t>
            </w:r>
            <w:proofErr w:type="spellStart"/>
            <w:r>
              <w:t>Черектеплоэнерго</w:t>
            </w:r>
            <w:proofErr w:type="spellEnd"/>
            <w:r>
              <w:t>»</w:t>
            </w:r>
          </w:p>
        </w:tc>
      </w:tr>
      <w:tr w:rsidR="00E31365" w:rsidRPr="00FB099F" w:rsidTr="006430BA">
        <w:trPr>
          <w:jc w:val="center"/>
        </w:trPr>
        <w:tc>
          <w:tcPr>
            <w:tcW w:w="3031" w:type="dxa"/>
            <w:shd w:val="clear" w:color="auto" w:fill="auto"/>
          </w:tcPr>
          <w:p w:rsidR="00E31365" w:rsidRPr="00FB099F" w:rsidRDefault="00E31365" w:rsidP="00643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099F">
              <w:rPr>
                <w:rFonts w:ascii="Times New Roman" w:hAnsi="Times New Roman" w:cs="Times New Roman"/>
                <w:sz w:val="24"/>
                <w:szCs w:val="24"/>
              </w:rPr>
              <w:t>Электроды сварочные</w:t>
            </w:r>
          </w:p>
        </w:tc>
        <w:tc>
          <w:tcPr>
            <w:tcW w:w="1796" w:type="dxa"/>
            <w:shd w:val="clear" w:color="auto" w:fill="auto"/>
          </w:tcPr>
          <w:p w:rsidR="00E31365" w:rsidRPr="00FB099F" w:rsidRDefault="00E31365" w:rsidP="00643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9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35" w:type="dxa"/>
            <w:shd w:val="clear" w:color="auto" w:fill="auto"/>
          </w:tcPr>
          <w:p w:rsidR="00E31365" w:rsidRPr="00FB099F" w:rsidRDefault="00E31365" w:rsidP="00643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2" w:type="dxa"/>
            <w:shd w:val="clear" w:color="auto" w:fill="auto"/>
          </w:tcPr>
          <w:p w:rsidR="00E31365" w:rsidRDefault="00E31365" w:rsidP="006430BA">
            <w:pPr>
              <w:jc w:val="center"/>
            </w:pPr>
            <w:r>
              <w:t>ОАО «</w:t>
            </w:r>
            <w:proofErr w:type="spellStart"/>
            <w:r>
              <w:t>Черектеплоэнерго</w:t>
            </w:r>
            <w:proofErr w:type="spellEnd"/>
            <w:r>
              <w:t>»</w:t>
            </w:r>
          </w:p>
        </w:tc>
      </w:tr>
    </w:tbl>
    <w:p w:rsidR="00E31365" w:rsidRDefault="00E31365" w:rsidP="00E31365"/>
    <w:p w:rsidR="00E31365" w:rsidRDefault="00E31365" w:rsidP="00E31365"/>
    <w:p w:rsidR="00E31365" w:rsidRDefault="00E31365" w:rsidP="00E31365"/>
    <w:p w:rsidR="00E31365" w:rsidRDefault="00E31365" w:rsidP="00E31365"/>
    <w:p w:rsidR="00E31365" w:rsidRDefault="00E31365" w:rsidP="00E31365"/>
    <w:p w:rsidR="00E31365" w:rsidRDefault="00E31365" w:rsidP="00E31365"/>
    <w:p w:rsidR="00E31365" w:rsidRDefault="00E31365" w:rsidP="00E31365"/>
    <w:p w:rsidR="00E31365" w:rsidRDefault="00E31365" w:rsidP="00E31365"/>
    <w:p w:rsidR="00E31365" w:rsidRDefault="00E31365" w:rsidP="00E31365"/>
    <w:p w:rsidR="00E31365" w:rsidRDefault="00E31365" w:rsidP="00E31365"/>
    <w:p w:rsidR="00E31365" w:rsidRDefault="00E31365" w:rsidP="00E31365"/>
    <w:p w:rsidR="00E31365" w:rsidRDefault="00E31365" w:rsidP="00E31365"/>
    <w:p w:rsidR="00E31365" w:rsidRDefault="00E31365" w:rsidP="00E31365"/>
    <w:p w:rsidR="00E31365" w:rsidRDefault="00E31365" w:rsidP="00E31365"/>
    <w:p w:rsidR="00E31365" w:rsidRDefault="00E31365" w:rsidP="00E31365"/>
    <w:p w:rsidR="00E31365" w:rsidRDefault="00E31365" w:rsidP="00E31365"/>
    <w:p w:rsidR="00E31365" w:rsidRDefault="00E31365" w:rsidP="00E31365"/>
    <w:p w:rsidR="00E31365" w:rsidRDefault="00E31365" w:rsidP="00E31365"/>
    <w:p w:rsidR="00E31365" w:rsidRDefault="00E31365" w:rsidP="00E31365"/>
    <w:p w:rsidR="00E31365" w:rsidRDefault="00E31365" w:rsidP="00E31365"/>
    <w:p w:rsidR="00E31365" w:rsidRDefault="00E31365" w:rsidP="00E31365"/>
    <w:p w:rsidR="00E31365" w:rsidRDefault="00E31365" w:rsidP="00E31365"/>
    <w:p w:rsidR="00E31365" w:rsidRDefault="00E31365" w:rsidP="00E31365"/>
    <w:p w:rsidR="00E31365" w:rsidRDefault="00E31365" w:rsidP="00E31365"/>
    <w:p w:rsidR="00E31365" w:rsidRDefault="00E31365" w:rsidP="00E31365"/>
    <w:p w:rsidR="00E31365" w:rsidRDefault="00E31365" w:rsidP="00E31365"/>
    <w:p w:rsidR="00E31365" w:rsidRDefault="00E31365" w:rsidP="00E31365"/>
    <w:p w:rsidR="00E31365" w:rsidRDefault="00E31365" w:rsidP="00E31365"/>
    <w:p w:rsidR="00E31365" w:rsidRDefault="00E31365" w:rsidP="00E31365"/>
    <w:p w:rsidR="00E31365" w:rsidRDefault="00E31365" w:rsidP="00E31365"/>
    <w:p w:rsidR="00E31365" w:rsidRDefault="00E31365" w:rsidP="00E31365"/>
    <w:p w:rsidR="00E31365" w:rsidRDefault="00E31365" w:rsidP="00E31365"/>
    <w:sectPr w:rsidR="00E31365" w:rsidSect="00D9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863" w:rsidRDefault="007C7863" w:rsidP="00144623">
      <w:r>
        <w:separator/>
      </w:r>
    </w:p>
  </w:endnote>
  <w:endnote w:type="continuationSeparator" w:id="0">
    <w:p w:rsidR="007C7863" w:rsidRDefault="007C7863" w:rsidP="00144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863" w:rsidRDefault="007C7863" w:rsidP="00144623">
      <w:r>
        <w:separator/>
      </w:r>
    </w:p>
  </w:footnote>
  <w:footnote w:type="continuationSeparator" w:id="0">
    <w:p w:rsidR="007C7863" w:rsidRDefault="007C7863" w:rsidP="00144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DD1" w:rsidRDefault="007C786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DD1" w:rsidRDefault="007C7863">
    <w:pPr>
      <w:pStyle w:val="a3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C9F"/>
    <w:multiLevelType w:val="multilevel"/>
    <w:tmpl w:val="9F10B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E31365"/>
    <w:rsid w:val="000554AE"/>
    <w:rsid w:val="00144623"/>
    <w:rsid w:val="00196094"/>
    <w:rsid w:val="0021221B"/>
    <w:rsid w:val="00216BA5"/>
    <w:rsid w:val="00227AA9"/>
    <w:rsid w:val="002331B2"/>
    <w:rsid w:val="002F3562"/>
    <w:rsid w:val="002F4361"/>
    <w:rsid w:val="003F3850"/>
    <w:rsid w:val="004502D4"/>
    <w:rsid w:val="004F46AC"/>
    <w:rsid w:val="00520D7B"/>
    <w:rsid w:val="00533F5C"/>
    <w:rsid w:val="00556B5F"/>
    <w:rsid w:val="005A5187"/>
    <w:rsid w:val="0062508F"/>
    <w:rsid w:val="006A0155"/>
    <w:rsid w:val="006B65AD"/>
    <w:rsid w:val="00724CD0"/>
    <w:rsid w:val="00734ADD"/>
    <w:rsid w:val="007525E2"/>
    <w:rsid w:val="007B520C"/>
    <w:rsid w:val="007C7863"/>
    <w:rsid w:val="007E4B14"/>
    <w:rsid w:val="00991AC6"/>
    <w:rsid w:val="009C1603"/>
    <w:rsid w:val="00BB3E6C"/>
    <w:rsid w:val="00C27D1F"/>
    <w:rsid w:val="00C345D8"/>
    <w:rsid w:val="00C44559"/>
    <w:rsid w:val="00C82044"/>
    <w:rsid w:val="00CD1605"/>
    <w:rsid w:val="00D9194B"/>
    <w:rsid w:val="00DF44F3"/>
    <w:rsid w:val="00E14897"/>
    <w:rsid w:val="00E163D2"/>
    <w:rsid w:val="00E31365"/>
    <w:rsid w:val="00E904BB"/>
    <w:rsid w:val="00F15C4F"/>
    <w:rsid w:val="00F9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65"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46AC"/>
    <w:pPr>
      <w:keepNext/>
      <w:ind w:right="5952"/>
      <w:jc w:val="center"/>
      <w:outlineLvl w:val="0"/>
    </w:pPr>
    <w:rPr>
      <w:b/>
      <w:color w:val="00008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36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13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31365"/>
    <w:rPr>
      <w:rFonts w:eastAsia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E3136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E31365"/>
    <w:rPr>
      <w:rFonts w:eastAsia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31365"/>
    <w:pPr>
      <w:ind w:firstLine="720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E31365"/>
    <w:rPr>
      <w:rFonts w:eastAsia="Times New Roman" w:cs="Times New Roman"/>
      <w:sz w:val="28"/>
      <w:szCs w:val="20"/>
      <w:lang w:eastAsia="ru-RU"/>
    </w:rPr>
  </w:style>
  <w:style w:type="paragraph" w:styleId="a7">
    <w:name w:val="Block Text"/>
    <w:basedOn w:val="a"/>
    <w:rsid w:val="00E31365"/>
    <w:pPr>
      <w:ind w:left="709" w:right="-285"/>
    </w:pPr>
    <w:rPr>
      <w:b/>
      <w:i/>
      <w:sz w:val="28"/>
    </w:rPr>
  </w:style>
  <w:style w:type="paragraph" w:customStyle="1" w:styleId="ConsPlusCell">
    <w:name w:val="ConsPlusCell"/>
    <w:rsid w:val="00E313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1365"/>
    <w:pPr>
      <w:suppressLineNumbers/>
      <w:suppressAutoHyphens/>
    </w:pPr>
    <w:rPr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4F46AC"/>
    <w:rPr>
      <w:rFonts w:eastAsia="Times New Roman" w:cs="Times New Roman"/>
      <w:b/>
      <w:color w:val="000080"/>
      <w:sz w:val="18"/>
      <w:szCs w:val="20"/>
      <w:lang w:eastAsia="ru-RU"/>
    </w:rPr>
  </w:style>
  <w:style w:type="paragraph" w:styleId="a9">
    <w:name w:val="No Spacing"/>
    <w:uiPriority w:val="1"/>
    <w:qFormat/>
    <w:rsid w:val="003F3850"/>
    <w:rPr>
      <w:rFonts w:asciiTheme="minorHAnsi" w:eastAsiaTheme="minorEastAsia" w:hAnsiTheme="minorHAnsi"/>
      <w:sz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F38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38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</dc:creator>
  <cp:lastModifiedBy>Пользователь Windows</cp:lastModifiedBy>
  <cp:revision>8</cp:revision>
  <cp:lastPrinted>2018-08-27T07:01:00Z</cp:lastPrinted>
  <dcterms:created xsi:type="dcterms:W3CDTF">2018-07-25T12:07:00Z</dcterms:created>
  <dcterms:modified xsi:type="dcterms:W3CDTF">2018-10-10T11:37:00Z</dcterms:modified>
</cp:coreProperties>
</file>